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92" w:rsidRPr="00526E6E" w:rsidRDefault="009D6392" w:rsidP="009D6392">
      <w:pPr>
        <w:jc w:val="center"/>
        <w:rPr>
          <w:b/>
          <w:sz w:val="24"/>
          <w:szCs w:val="24"/>
        </w:rPr>
      </w:pPr>
      <w:r w:rsidRPr="00526E6E">
        <w:rPr>
          <w:b/>
          <w:sz w:val="24"/>
          <w:szCs w:val="24"/>
        </w:rPr>
        <w:t>СВЕДЕНИЯ</w:t>
      </w:r>
    </w:p>
    <w:p w:rsidR="009D6392" w:rsidRDefault="009D6392" w:rsidP="009D6392">
      <w:pPr>
        <w:jc w:val="center"/>
        <w:rPr>
          <w:b/>
          <w:sz w:val="24"/>
          <w:szCs w:val="24"/>
        </w:rPr>
      </w:pPr>
      <w:r w:rsidRPr="00F844FF">
        <w:rPr>
          <w:b/>
          <w:sz w:val="24"/>
          <w:szCs w:val="24"/>
        </w:rPr>
        <w:t>о доходах, расходах, об имуществе и обязательствах имущественного характера руководител</w:t>
      </w:r>
      <w:r>
        <w:rPr>
          <w:b/>
          <w:sz w:val="24"/>
          <w:szCs w:val="24"/>
        </w:rPr>
        <w:t>ей</w:t>
      </w:r>
      <w:r w:rsidRPr="00F844FF">
        <w:rPr>
          <w:b/>
          <w:sz w:val="24"/>
          <w:szCs w:val="24"/>
        </w:rPr>
        <w:t xml:space="preserve"> </w:t>
      </w:r>
    </w:p>
    <w:p w:rsidR="009D6392" w:rsidRPr="00F844FF" w:rsidRDefault="009D6392" w:rsidP="009D6392">
      <w:pPr>
        <w:jc w:val="center"/>
        <w:rPr>
          <w:b/>
          <w:sz w:val="24"/>
          <w:szCs w:val="24"/>
        </w:rPr>
      </w:pPr>
      <w:r w:rsidRPr="00F844FF">
        <w:rPr>
          <w:b/>
          <w:sz w:val="24"/>
          <w:szCs w:val="24"/>
        </w:rPr>
        <w:t>муниципальн</w:t>
      </w:r>
      <w:r>
        <w:rPr>
          <w:b/>
          <w:sz w:val="24"/>
          <w:szCs w:val="24"/>
        </w:rPr>
        <w:t>ых</w:t>
      </w:r>
      <w:r w:rsidRPr="00F844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казенных учреждений</w:t>
      </w:r>
      <w:r w:rsidRPr="00F844FF">
        <w:rPr>
          <w:b/>
          <w:sz w:val="24"/>
          <w:szCs w:val="24"/>
        </w:rPr>
        <w:t xml:space="preserve">, супруги (супруга) и несовершеннолетних детей </w:t>
      </w:r>
    </w:p>
    <w:p w:rsidR="009D6392" w:rsidRDefault="00315583" w:rsidP="009D63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период с 1 января 2020 года по 31 декабря 2020</w:t>
      </w:r>
      <w:r w:rsidR="009D6392" w:rsidRPr="00526E6E">
        <w:rPr>
          <w:b/>
          <w:sz w:val="24"/>
          <w:szCs w:val="24"/>
        </w:rPr>
        <w:t xml:space="preserve"> года</w:t>
      </w:r>
    </w:p>
    <w:p w:rsidR="00FB748D" w:rsidRDefault="00FB748D" w:rsidP="009D6392">
      <w:pPr>
        <w:jc w:val="center"/>
        <w:rPr>
          <w:b/>
          <w:sz w:val="24"/>
          <w:szCs w:val="24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99"/>
        <w:gridCol w:w="1592"/>
        <w:gridCol w:w="1414"/>
        <w:gridCol w:w="1414"/>
        <w:gridCol w:w="1591"/>
        <w:gridCol w:w="2121"/>
        <w:gridCol w:w="1767"/>
        <w:gridCol w:w="1237"/>
        <w:gridCol w:w="1591"/>
      </w:tblGrid>
      <w:tr w:rsidR="00FB748D" w:rsidRPr="00E655A4" w:rsidTr="00FB748D">
        <w:trPr>
          <w:trHeight w:val="800"/>
          <w:tblCellSpacing w:w="5" w:type="nil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proofErr w:type="spellStart"/>
            <w:r w:rsidRPr="00E655A4">
              <w:t>Деклар</w:t>
            </w:r>
            <w:proofErr w:type="gramStart"/>
            <w:r w:rsidRPr="00E655A4">
              <w:t>и</w:t>
            </w:r>
            <w:proofErr w:type="spellEnd"/>
            <w:r w:rsidRPr="00E655A4">
              <w:t>-</w:t>
            </w:r>
            <w:proofErr w:type="gramEnd"/>
            <w:r w:rsidRPr="00E655A4">
              <w:br/>
            </w:r>
            <w:proofErr w:type="spellStart"/>
            <w:r w:rsidRPr="00E655A4">
              <w:t>рованный</w:t>
            </w:r>
            <w:proofErr w:type="spellEnd"/>
            <w:r w:rsidRPr="00E655A4">
              <w:br/>
              <w:t xml:space="preserve">годовой </w:t>
            </w:r>
            <w:r w:rsidRPr="00E655A4">
              <w:br/>
              <w:t xml:space="preserve">доход   </w:t>
            </w:r>
            <w:r w:rsidRPr="00E655A4">
              <w:br/>
              <w:t>(руб.)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 xml:space="preserve">Перечень объектов недвижимого    </w:t>
            </w:r>
            <w:r w:rsidRPr="00E655A4">
              <w:br/>
              <w:t xml:space="preserve">  имущества и транспортных средств,  </w:t>
            </w:r>
            <w:r w:rsidRPr="00E655A4">
              <w:br/>
              <w:t>принадлежащих на праве собственности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 xml:space="preserve">Перечень объектов    </w:t>
            </w:r>
            <w:r w:rsidRPr="00E655A4">
              <w:br/>
              <w:t xml:space="preserve"> недвижимого имущества, находящегося в      пользовании</w:t>
            </w:r>
          </w:p>
        </w:tc>
      </w:tr>
      <w:tr w:rsidR="00FB748D" w:rsidRPr="00E655A4" w:rsidTr="00FB748D">
        <w:trPr>
          <w:trHeight w:val="800"/>
          <w:tblCellSpacing w:w="5" w:type="nil"/>
        </w:trPr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 xml:space="preserve">вид     </w:t>
            </w:r>
            <w:r w:rsidRPr="00E655A4">
              <w:br/>
              <w:t>объектов</w:t>
            </w:r>
            <w:r w:rsidRPr="00E655A4">
              <w:br/>
            </w:r>
            <w:proofErr w:type="spellStart"/>
            <w:r w:rsidRPr="00E655A4">
              <w:t>недв</w:t>
            </w:r>
            <w:proofErr w:type="gramStart"/>
            <w:r w:rsidRPr="00E655A4">
              <w:t>и</w:t>
            </w:r>
            <w:proofErr w:type="spellEnd"/>
            <w:r w:rsidRPr="00E655A4">
              <w:t>-</w:t>
            </w:r>
            <w:proofErr w:type="gramEnd"/>
            <w:r w:rsidRPr="00E655A4">
              <w:t xml:space="preserve">  </w:t>
            </w:r>
            <w:r w:rsidRPr="00E655A4">
              <w:br/>
            </w:r>
            <w:proofErr w:type="spellStart"/>
            <w:r w:rsidRPr="00E655A4">
              <w:t>жимости</w:t>
            </w:r>
            <w:proofErr w:type="spellEnd"/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>площадь</w:t>
            </w:r>
            <w:r w:rsidRPr="00E655A4">
              <w:br/>
              <w:t>(кв. м)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 xml:space="preserve">страна </w:t>
            </w:r>
            <w:r w:rsidRPr="00E655A4">
              <w:br/>
            </w:r>
            <w:proofErr w:type="spellStart"/>
            <w:r w:rsidRPr="00E655A4">
              <w:t>расп</w:t>
            </w:r>
            <w:proofErr w:type="gramStart"/>
            <w:r w:rsidRPr="00E655A4">
              <w:t>о</w:t>
            </w:r>
            <w:proofErr w:type="spellEnd"/>
            <w:r w:rsidRPr="00E655A4">
              <w:t>-</w:t>
            </w:r>
            <w:proofErr w:type="gramEnd"/>
            <w:r w:rsidRPr="00E655A4">
              <w:t xml:space="preserve"> </w:t>
            </w:r>
            <w:r w:rsidRPr="00E655A4">
              <w:br/>
            </w:r>
            <w:proofErr w:type="spellStart"/>
            <w:r w:rsidRPr="00E655A4">
              <w:t>ложения</w:t>
            </w:r>
            <w:proofErr w:type="spellEnd"/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>транспортные</w:t>
            </w:r>
            <w:r w:rsidRPr="00E655A4">
              <w:br/>
              <w:t xml:space="preserve">средства (с </w:t>
            </w:r>
            <w:r w:rsidRPr="00E655A4">
              <w:br/>
              <w:t xml:space="preserve"> указанием  вида и   </w:t>
            </w:r>
            <w:r w:rsidRPr="00E655A4">
              <w:br/>
              <w:t>марки)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 xml:space="preserve">вид     </w:t>
            </w:r>
            <w:r w:rsidRPr="00E655A4">
              <w:br/>
              <w:t>объектов</w:t>
            </w:r>
            <w:r w:rsidRPr="00E655A4">
              <w:br/>
            </w:r>
            <w:proofErr w:type="spellStart"/>
            <w:r w:rsidRPr="00E655A4">
              <w:t>недв</w:t>
            </w:r>
            <w:proofErr w:type="gramStart"/>
            <w:r w:rsidRPr="00E655A4">
              <w:t>и</w:t>
            </w:r>
            <w:proofErr w:type="spellEnd"/>
            <w:r w:rsidRPr="00E655A4">
              <w:t>-</w:t>
            </w:r>
            <w:proofErr w:type="gramEnd"/>
            <w:r w:rsidRPr="00E655A4">
              <w:t xml:space="preserve">  </w:t>
            </w:r>
            <w:r w:rsidRPr="00E655A4">
              <w:br/>
            </w:r>
            <w:proofErr w:type="spellStart"/>
            <w:r w:rsidRPr="00E655A4">
              <w:t>жимости</w:t>
            </w:r>
            <w:proofErr w:type="spellEnd"/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>площадь</w:t>
            </w:r>
            <w:r w:rsidRPr="00E655A4">
              <w:br/>
              <w:t>(кв. м)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1D5B24">
            <w:pPr>
              <w:pStyle w:val="ConsPlusCell"/>
              <w:jc w:val="center"/>
            </w:pPr>
            <w:r w:rsidRPr="00E655A4">
              <w:t xml:space="preserve">страна </w:t>
            </w:r>
            <w:r w:rsidRPr="00E655A4">
              <w:br/>
            </w:r>
            <w:proofErr w:type="spellStart"/>
            <w:r w:rsidRPr="00E655A4">
              <w:t>расп</w:t>
            </w:r>
            <w:proofErr w:type="gramStart"/>
            <w:r w:rsidRPr="00E655A4">
              <w:t>о</w:t>
            </w:r>
            <w:proofErr w:type="spellEnd"/>
            <w:r w:rsidRPr="00E655A4">
              <w:t>-</w:t>
            </w:r>
            <w:proofErr w:type="gramEnd"/>
            <w:r w:rsidRPr="00E655A4">
              <w:t xml:space="preserve"> </w:t>
            </w:r>
            <w:r w:rsidRPr="00E655A4">
              <w:br/>
            </w:r>
            <w:proofErr w:type="spellStart"/>
            <w:r w:rsidRPr="00E655A4">
              <w:t>ложения</w:t>
            </w:r>
            <w:proofErr w:type="spellEnd"/>
          </w:p>
        </w:tc>
      </w:tr>
      <w:tr w:rsidR="00FB748D" w:rsidRPr="00FC7CDB" w:rsidTr="00FB748D">
        <w:trPr>
          <w:trHeight w:val="800"/>
          <w:tblCellSpacing w:w="5" w:type="nil"/>
        </w:trPr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Default="00315583" w:rsidP="001D5B24">
            <w:pPr>
              <w:pStyle w:val="ConsPlusCell"/>
              <w:jc w:val="center"/>
            </w:pPr>
            <w:proofErr w:type="spellStart"/>
            <w:r>
              <w:t>Сазанова</w:t>
            </w:r>
            <w:proofErr w:type="spellEnd"/>
            <w:r>
              <w:t xml:space="preserve"> Ирина Игоревна</w:t>
            </w:r>
            <w:r w:rsidR="00C51D31">
              <w:t>,</w:t>
            </w:r>
          </w:p>
          <w:p w:rsidR="00C51D31" w:rsidRPr="00FC7CDB" w:rsidRDefault="00C51D31" w:rsidP="001D5B24">
            <w:pPr>
              <w:pStyle w:val="ConsPlusCell"/>
              <w:jc w:val="center"/>
            </w:pPr>
            <w:r>
              <w:t>Директор МКУК</w:t>
            </w:r>
            <w:bookmarkStart w:id="0" w:name="_GoBack"/>
            <w:bookmarkEnd w:id="0"/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C7CDB" w:rsidRDefault="00315583" w:rsidP="001D5B24">
            <w:pPr>
              <w:pStyle w:val="ConsPlusCell"/>
              <w:ind w:left="-10" w:right="-30"/>
            </w:pPr>
            <w:r>
              <w:t>556 100,70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83" w:rsidRDefault="00315583" w:rsidP="00315583">
            <w:pPr>
              <w:pStyle w:val="ConsPlusCell"/>
              <w:jc w:val="center"/>
            </w:pPr>
            <w:r>
              <w:t>Жилой дом</w:t>
            </w:r>
          </w:p>
          <w:p w:rsidR="00315583" w:rsidRDefault="00315583" w:rsidP="00315583">
            <w:pPr>
              <w:pStyle w:val="ConsPlusCell"/>
              <w:jc w:val="center"/>
            </w:pPr>
          </w:p>
          <w:p w:rsidR="00FB748D" w:rsidRDefault="00315583" w:rsidP="00315583">
            <w:pPr>
              <w:pStyle w:val="ConsPlusCell"/>
              <w:jc w:val="center"/>
            </w:pPr>
            <w:r>
              <w:t>Земельный участок</w:t>
            </w:r>
          </w:p>
          <w:p w:rsidR="00315583" w:rsidRDefault="00315583" w:rsidP="00315583">
            <w:pPr>
              <w:pStyle w:val="ConsPlusCell"/>
              <w:jc w:val="center"/>
            </w:pPr>
          </w:p>
          <w:p w:rsidR="00315583" w:rsidRPr="00FC7CDB" w:rsidRDefault="00315583" w:rsidP="00315583">
            <w:pPr>
              <w:pStyle w:val="ConsPlusCell"/>
              <w:jc w:val="center"/>
            </w:pPr>
            <w:r>
              <w:t>квартира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Default="00315583" w:rsidP="00FB748D">
            <w:pPr>
              <w:jc w:val="center"/>
            </w:pPr>
            <w:r>
              <w:t>85,1</w:t>
            </w:r>
          </w:p>
          <w:p w:rsidR="00315583" w:rsidRDefault="00315583" w:rsidP="00FB748D">
            <w:pPr>
              <w:jc w:val="center"/>
            </w:pPr>
          </w:p>
          <w:p w:rsidR="00315583" w:rsidRDefault="00315583" w:rsidP="00FB748D">
            <w:pPr>
              <w:jc w:val="center"/>
            </w:pPr>
            <w:r>
              <w:t>1300,0</w:t>
            </w:r>
          </w:p>
          <w:p w:rsidR="00315583" w:rsidRDefault="00315583" w:rsidP="00FB748D">
            <w:pPr>
              <w:jc w:val="center"/>
            </w:pPr>
          </w:p>
          <w:p w:rsidR="00315583" w:rsidRDefault="00315583" w:rsidP="00FB748D">
            <w:pPr>
              <w:jc w:val="center"/>
            </w:pPr>
          </w:p>
          <w:p w:rsidR="00315583" w:rsidRPr="00FC7CDB" w:rsidRDefault="00315583" w:rsidP="00FB748D">
            <w:pPr>
              <w:jc w:val="center"/>
            </w:pPr>
            <w:r>
              <w:t>29,9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Default="00315583" w:rsidP="00FB748D">
            <w:pPr>
              <w:pStyle w:val="ConsPlusCell"/>
              <w:jc w:val="center"/>
            </w:pPr>
            <w:r>
              <w:t>РФ</w:t>
            </w:r>
          </w:p>
          <w:p w:rsidR="00315583" w:rsidRDefault="00315583" w:rsidP="00FB748D">
            <w:pPr>
              <w:pStyle w:val="ConsPlusCell"/>
              <w:jc w:val="center"/>
            </w:pPr>
          </w:p>
          <w:p w:rsidR="00315583" w:rsidRDefault="00315583" w:rsidP="00FB748D">
            <w:pPr>
              <w:pStyle w:val="ConsPlusCell"/>
              <w:jc w:val="center"/>
            </w:pPr>
            <w:r>
              <w:t>РФ</w:t>
            </w:r>
          </w:p>
          <w:p w:rsidR="00315583" w:rsidRDefault="00315583" w:rsidP="00FB748D">
            <w:pPr>
              <w:pStyle w:val="ConsPlusCell"/>
              <w:jc w:val="center"/>
            </w:pPr>
          </w:p>
          <w:p w:rsidR="00315583" w:rsidRDefault="00315583" w:rsidP="00FB748D">
            <w:pPr>
              <w:pStyle w:val="ConsPlusCell"/>
              <w:jc w:val="center"/>
            </w:pPr>
          </w:p>
          <w:p w:rsidR="00315583" w:rsidRPr="00FC7CDB" w:rsidRDefault="00315583" w:rsidP="00FB748D">
            <w:pPr>
              <w:pStyle w:val="ConsPlusCell"/>
              <w:jc w:val="center"/>
            </w:pPr>
            <w:r>
              <w:t>РФ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C7CDB" w:rsidRDefault="00315583" w:rsidP="00FB748D">
            <w:pPr>
              <w:pStyle w:val="ConsPlusCell"/>
              <w:jc w:val="center"/>
            </w:pPr>
            <w:r>
              <w:t>нет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C7CDB" w:rsidRDefault="00FB748D" w:rsidP="00FB748D">
            <w:pPr>
              <w:pStyle w:val="ConsPlusCell"/>
              <w:jc w:val="center"/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C7CDB" w:rsidRDefault="00FB748D" w:rsidP="00FB748D">
            <w:pPr>
              <w:pStyle w:val="ConsPlusCell"/>
              <w:jc w:val="center"/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C7CDB" w:rsidRDefault="00FB748D" w:rsidP="00FB748D">
            <w:pPr>
              <w:pStyle w:val="ConsPlusCell"/>
              <w:jc w:val="center"/>
            </w:pPr>
          </w:p>
        </w:tc>
      </w:tr>
      <w:tr w:rsidR="00FB748D" w:rsidRPr="00E655A4" w:rsidTr="00FB748D">
        <w:trPr>
          <w:trHeight w:val="480"/>
          <w:tblCellSpacing w:w="5" w:type="nil"/>
        </w:trPr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DF76B1" w:rsidRDefault="00FB748D" w:rsidP="00FB748D">
            <w:pPr>
              <w:pStyle w:val="ConsPlusCell"/>
              <w:jc w:val="center"/>
              <w:rPr>
                <w:color w:val="FF0000"/>
              </w:rPr>
            </w:pPr>
            <w:r w:rsidRPr="00E655A4">
              <w:t xml:space="preserve">Супруг (супруга) </w:t>
            </w:r>
            <w:r w:rsidRPr="00E655A4">
              <w:br/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B748D" w:rsidRDefault="00FB748D" w:rsidP="00FB748D">
            <w:pPr>
              <w:pStyle w:val="ConsPlusCell"/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B748D" w:rsidRDefault="00FB748D" w:rsidP="00FB748D">
            <w:pPr>
              <w:pStyle w:val="ConsPlusCell"/>
              <w:jc w:val="center"/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B748D" w:rsidRDefault="00FB748D" w:rsidP="00FB748D">
            <w:pPr>
              <w:pStyle w:val="ConsPlusCell"/>
              <w:jc w:val="center"/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B748D" w:rsidRDefault="00FB748D" w:rsidP="00FB748D">
            <w:pPr>
              <w:pStyle w:val="ConsPlusCell"/>
              <w:jc w:val="center"/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FB748D">
            <w:pPr>
              <w:pStyle w:val="ConsPlusCell"/>
              <w:jc w:val="center"/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C7CDB" w:rsidRDefault="00FB748D" w:rsidP="00FB748D">
            <w:pPr>
              <w:pStyle w:val="ConsPlusCell"/>
              <w:jc w:val="center"/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C7CDB" w:rsidRDefault="00FB748D" w:rsidP="00FB748D">
            <w:pPr>
              <w:pStyle w:val="ConsPlusCell"/>
              <w:jc w:val="center"/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C7CDB" w:rsidRDefault="00FB748D" w:rsidP="00FB748D">
            <w:pPr>
              <w:pStyle w:val="ConsPlusCell"/>
              <w:jc w:val="center"/>
            </w:pPr>
          </w:p>
        </w:tc>
      </w:tr>
      <w:tr w:rsidR="00FB748D" w:rsidRPr="00E655A4" w:rsidTr="00FB748D">
        <w:trPr>
          <w:trHeight w:val="480"/>
          <w:tblCellSpacing w:w="5" w:type="nil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DF76B1" w:rsidRDefault="00FB748D" w:rsidP="00FB748D">
            <w:pPr>
              <w:pStyle w:val="ConsPlusCell"/>
              <w:jc w:val="center"/>
              <w:rPr>
                <w:color w:val="FF0000"/>
              </w:rPr>
            </w:pPr>
            <w:r w:rsidRPr="00E655A4">
              <w:t>Несовершеннолетний</w:t>
            </w:r>
            <w:r w:rsidRPr="00E655A4">
              <w:br/>
              <w:t xml:space="preserve">  ребенок (дети)  </w:t>
            </w:r>
            <w:r w:rsidRPr="00E655A4">
              <w:br/>
            </w:r>
            <w:r>
              <w:t>НЕТ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DF76B1" w:rsidRDefault="00FB748D" w:rsidP="00FB748D">
            <w:pPr>
              <w:pStyle w:val="ConsPlusCell"/>
              <w:rPr>
                <w:color w:val="FF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42213" w:rsidRDefault="00FB748D" w:rsidP="00FB748D">
            <w:pPr>
              <w:pStyle w:val="ConsPlusCell"/>
              <w:jc w:val="center"/>
              <w:rPr>
                <w:color w:val="FF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42213" w:rsidRDefault="00FB748D" w:rsidP="00FB748D">
            <w:pPr>
              <w:pStyle w:val="ConsPlusCell"/>
              <w:jc w:val="center"/>
              <w:rPr>
                <w:color w:val="FF000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F42213" w:rsidRDefault="00FB748D" w:rsidP="00FB748D">
            <w:pPr>
              <w:pStyle w:val="ConsPlusCell"/>
              <w:jc w:val="center"/>
              <w:rPr>
                <w:color w:val="FF000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FB748D">
            <w:pPr>
              <w:pStyle w:val="ConsPlusCell"/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FB748D">
            <w:pPr>
              <w:pStyle w:val="ConsPlusCell"/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FB748D">
            <w:pPr>
              <w:pStyle w:val="ConsPlusCell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8D" w:rsidRPr="00E655A4" w:rsidRDefault="00FB748D" w:rsidP="00FB748D">
            <w:pPr>
              <w:pStyle w:val="ConsPlusCell"/>
              <w:jc w:val="center"/>
            </w:pPr>
          </w:p>
        </w:tc>
      </w:tr>
    </w:tbl>
    <w:p w:rsidR="00FB748D" w:rsidRPr="000A631B" w:rsidRDefault="00FB748D" w:rsidP="00FB748D"/>
    <w:p w:rsidR="00FB748D" w:rsidRPr="000A631B" w:rsidRDefault="00FB748D" w:rsidP="00FB748D"/>
    <w:p w:rsidR="00FB748D" w:rsidRPr="000A631B" w:rsidRDefault="00FB748D" w:rsidP="00FB748D">
      <w:pPr>
        <w:jc w:val="center"/>
        <w:rPr>
          <w:sz w:val="28"/>
          <w:u w:val="single"/>
        </w:rPr>
      </w:pPr>
    </w:p>
    <w:p w:rsidR="00FB748D" w:rsidRDefault="00FB748D" w:rsidP="009D6392">
      <w:pPr>
        <w:jc w:val="center"/>
        <w:rPr>
          <w:b/>
          <w:sz w:val="24"/>
          <w:szCs w:val="24"/>
        </w:rPr>
      </w:pPr>
    </w:p>
    <w:p w:rsidR="00FB748D" w:rsidRDefault="00FB748D" w:rsidP="009D6392">
      <w:pPr>
        <w:jc w:val="center"/>
        <w:rPr>
          <w:b/>
          <w:sz w:val="24"/>
          <w:szCs w:val="24"/>
        </w:rPr>
      </w:pPr>
    </w:p>
    <w:p w:rsidR="00FB748D" w:rsidRDefault="00FB748D" w:rsidP="009D6392">
      <w:pPr>
        <w:jc w:val="center"/>
        <w:rPr>
          <w:b/>
          <w:sz w:val="24"/>
          <w:szCs w:val="24"/>
        </w:rPr>
      </w:pPr>
    </w:p>
    <w:p w:rsidR="00FB748D" w:rsidRDefault="00FB748D" w:rsidP="009D6392">
      <w:pPr>
        <w:jc w:val="center"/>
        <w:rPr>
          <w:b/>
          <w:sz w:val="24"/>
          <w:szCs w:val="24"/>
        </w:rPr>
      </w:pPr>
    </w:p>
    <w:p w:rsidR="009D6392" w:rsidRPr="000A631B" w:rsidRDefault="009D6392" w:rsidP="009D6392">
      <w:pPr>
        <w:jc w:val="center"/>
        <w:rPr>
          <w:b/>
          <w:sz w:val="24"/>
          <w:szCs w:val="24"/>
        </w:rPr>
      </w:pPr>
    </w:p>
    <w:sectPr w:rsidR="009D6392" w:rsidRPr="000A631B" w:rsidSect="009D6392">
      <w:pgSz w:w="16838" w:h="11906" w:orient="landscape"/>
      <w:pgMar w:top="155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C0"/>
    <w:rsid w:val="00257CC0"/>
    <w:rsid w:val="003003CC"/>
    <w:rsid w:val="00315583"/>
    <w:rsid w:val="00657886"/>
    <w:rsid w:val="009D6392"/>
    <w:rsid w:val="009E3D30"/>
    <w:rsid w:val="00AD1884"/>
    <w:rsid w:val="00C51D31"/>
    <w:rsid w:val="00FB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D63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D63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unit1</dc:creator>
  <cp:lastModifiedBy>User</cp:lastModifiedBy>
  <cp:revision>6</cp:revision>
  <dcterms:created xsi:type="dcterms:W3CDTF">2021-03-26T10:38:00Z</dcterms:created>
  <dcterms:modified xsi:type="dcterms:W3CDTF">2021-04-09T07:40:00Z</dcterms:modified>
</cp:coreProperties>
</file>