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0A" w:rsidRDefault="00A412DE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АДМИНИСТРАЦИЯ  РОЖДЕСТВЕНСКОГО СЕЛЬСКОГО ПОСЕЛЕНИЯ</w:t>
      </w:r>
    </w:p>
    <w:p w:rsidR="001B440A" w:rsidRDefault="00A412DE">
      <w:pPr>
        <w:pStyle w:val="Heading1"/>
        <w:jc w:val="center"/>
      </w:pPr>
      <w:r>
        <w:rPr>
          <w:b/>
          <w:sz w:val="24"/>
        </w:rPr>
        <w:t>ПРИВОЛЖСКОГО МУНИЦИПАЛЬНОГО РАЙОНА</w:t>
      </w:r>
    </w:p>
    <w:p w:rsidR="001B440A" w:rsidRDefault="00A412DE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1B440A" w:rsidRDefault="001B440A">
      <w:pPr>
        <w:jc w:val="center"/>
        <w:rPr>
          <w:b/>
          <w:bCs/>
        </w:rPr>
      </w:pPr>
    </w:p>
    <w:p w:rsidR="001B440A" w:rsidRDefault="00A412D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1B440A" w:rsidRDefault="001B440A">
      <w:pPr>
        <w:jc w:val="center"/>
        <w:rPr>
          <w:b/>
          <w:bCs/>
        </w:rPr>
      </w:pPr>
    </w:p>
    <w:p w:rsidR="001B440A" w:rsidRDefault="001B440A">
      <w:pPr>
        <w:jc w:val="center"/>
      </w:pPr>
    </w:p>
    <w:p w:rsidR="001B440A" w:rsidRDefault="00A412DE">
      <w:pPr>
        <w:jc w:val="center"/>
      </w:pPr>
      <w:r>
        <w:t xml:space="preserve">от     16.01.2025 г. </w:t>
      </w:r>
      <w:r>
        <w:t xml:space="preserve">                                           № 3-р</w:t>
      </w:r>
    </w:p>
    <w:p w:rsidR="001B440A" w:rsidRDefault="001B440A"/>
    <w:p w:rsidR="001B440A" w:rsidRDefault="001B440A">
      <w:pPr>
        <w:jc w:val="center"/>
      </w:pPr>
    </w:p>
    <w:p w:rsidR="001B440A" w:rsidRDefault="00A412DE">
      <w:pPr>
        <w:jc w:val="center"/>
        <w:rPr>
          <w:b/>
        </w:rPr>
      </w:pPr>
      <w:r>
        <w:rPr>
          <w:b/>
        </w:rPr>
        <w:t>Об утверждении сводной  бюджетной росписи</w:t>
      </w:r>
    </w:p>
    <w:p w:rsidR="001B440A" w:rsidRDefault="00A412DE">
      <w:pPr>
        <w:jc w:val="center"/>
        <w:rPr>
          <w:b/>
        </w:rPr>
      </w:pPr>
      <w:r>
        <w:rPr>
          <w:b/>
        </w:rPr>
        <w:t>Рождественского сельского поселения Приволжского муниципального района Ивановской области на 2025 год</w:t>
      </w:r>
    </w:p>
    <w:p w:rsidR="001B440A" w:rsidRDefault="00A412DE">
      <w:pPr>
        <w:jc w:val="center"/>
        <w:rPr>
          <w:b/>
        </w:rPr>
      </w:pPr>
      <w:r>
        <w:rPr>
          <w:b/>
        </w:rPr>
        <w:t xml:space="preserve"> и плановый период 2026-2027 годы.</w:t>
      </w:r>
    </w:p>
    <w:p w:rsidR="001B440A" w:rsidRDefault="001B440A">
      <w:pPr>
        <w:jc w:val="center"/>
        <w:rPr>
          <w:b/>
        </w:rPr>
      </w:pPr>
    </w:p>
    <w:p w:rsidR="001B440A" w:rsidRDefault="00A412DE">
      <w:pPr>
        <w:tabs>
          <w:tab w:val="left" w:pos="3990"/>
        </w:tabs>
        <w:jc w:val="both"/>
      </w:pPr>
      <w:r>
        <w:t xml:space="preserve">          В соответстви</w:t>
      </w:r>
      <w:r>
        <w:t xml:space="preserve">и с Решением Совета Рождественского сельского поселения </w:t>
      </w:r>
      <w:r>
        <w:rPr>
          <w:rFonts w:ascii="Times New Roman CYR" w:hAnsi="Times New Roman CYR" w:cs="Times New Roman CYR"/>
          <w:bCs/>
        </w:rPr>
        <w:t>от 26.12.2024 г. № 29 «</w:t>
      </w:r>
      <w:r>
        <w:rPr>
          <w:bCs/>
        </w:rPr>
        <w:t>О бюджете Рождественского сельского поселения Приволжского муниципального района Ивановской области на 2025 год и на плановый период 2026 и 2027 годов</w:t>
      </w:r>
      <w:r>
        <w:rPr>
          <w:rFonts w:ascii="Times New Roman CYR" w:hAnsi="Times New Roman CYR" w:cs="Times New Roman CYR"/>
          <w:bCs/>
        </w:rPr>
        <w:t>», руководствуясь постановл</w:t>
      </w:r>
      <w:r>
        <w:rPr>
          <w:rFonts w:ascii="Times New Roman CYR" w:hAnsi="Times New Roman CYR" w:cs="Times New Roman CYR"/>
          <w:bCs/>
        </w:rPr>
        <w:t xml:space="preserve">ением администрации </w:t>
      </w:r>
      <w:r>
        <w:t>Рождественского</w:t>
      </w:r>
      <w:r>
        <w:rPr>
          <w:rFonts w:ascii="Times New Roman CYR" w:hAnsi="Times New Roman CYR" w:cs="Times New Roman CYR"/>
          <w:bCs/>
        </w:rPr>
        <w:t xml:space="preserve"> сельского поселения № 62 </w:t>
      </w:r>
      <w:r>
        <w:t>от 22.11.2022 «Об утверждении Порядка составления и ведения сводной бюджетной росписи бюджета Рождественского сельского поселения и бюджетной росписи главных распорядителей средств бюджета Рождес</w:t>
      </w:r>
      <w:r>
        <w:t xml:space="preserve">твенского сельского поселения (главных администраторов источников финансирования дефицита бюджета Рождественского сельского поселения)»                                                                        </w:t>
      </w:r>
    </w:p>
    <w:p w:rsidR="001B440A" w:rsidRDefault="00A412DE">
      <w:pPr>
        <w:tabs>
          <w:tab w:val="left" w:pos="3990"/>
        </w:tabs>
        <w:jc w:val="both"/>
      </w:pPr>
      <w:r>
        <w:t xml:space="preserve">                                                </w:t>
      </w:r>
      <w:r>
        <w:t xml:space="preserve">         ПРИКАЗЫВАЮ:</w:t>
      </w:r>
    </w:p>
    <w:p w:rsidR="001B440A" w:rsidRDefault="001B440A">
      <w:pPr>
        <w:widowControl w:val="0"/>
        <w:autoSpaceDE w:val="0"/>
        <w:ind w:firstLine="708"/>
        <w:jc w:val="both"/>
        <w:rPr>
          <w:rFonts w:ascii="Times New Roman CYR" w:hAnsi="Times New Roman CYR" w:cs="Times New Roman CYR"/>
        </w:rPr>
      </w:pPr>
    </w:p>
    <w:p w:rsidR="001B440A" w:rsidRDefault="00A412DE">
      <w:pPr>
        <w:pStyle w:val="a3"/>
        <w:widowControl w:val="0"/>
        <w:autoSpaceDE w:val="0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1.Утвердить сводную бюджетную роспись бюджета Рождественского сельского поселения (приложение к распоряжению):</w:t>
      </w:r>
    </w:p>
    <w:p w:rsidR="001B440A" w:rsidRDefault="00A412DE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 доходами бюджета на 2025 год в сумме 8 547 090,63 рублей, на 2026 год в сумме 5 495 304,99 рублей, на 2027 год в </w:t>
      </w:r>
      <w:r>
        <w:rPr>
          <w:rFonts w:ascii="Times New Roman CYR" w:hAnsi="Times New Roman CYR" w:cs="Times New Roman CYR"/>
        </w:rPr>
        <w:t>сумме 4 931 294,99,00 рублей;</w:t>
      </w:r>
    </w:p>
    <w:p w:rsidR="001B440A" w:rsidRDefault="00A412DE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расходами бюджета на 2025 год в сумме 8 547 090,63 рублей, на 2026 год в сумме 5 495 304,99 рублей, на 2027 год в сумме 4 931 294,99,00 рублей;</w:t>
      </w:r>
    </w:p>
    <w:p w:rsidR="001B440A" w:rsidRDefault="00A412DE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 источниками финансирования внутреннего дефицита бюджета на 2025 год и </w:t>
      </w:r>
      <w:r>
        <w:rPr>
          <w:rFonts w:ascii="Times New Roman CYR" w:hAnsi="Times New Roman CYR" w:cs="Times New Roman CYR"/>
        </w:rPr>
        <w:t>плановый период 2026-2027 годы в сумме 0,00 рублей.</w:t>
      </w:r>
    </w:p>
    <w:p w:rsidR="001B440A" w:rsidRDefault="00A412DE">
      <w:pPr>
        <w:widowControl w:val="0"/>
        <w:autoSpaceDE w:val="0"/>
        <w:jc w:val="both"/>
      </w:pPr>
      <w:r>
        <w:rPr>
          <w:rFonts w:ascii="Times New Roman CYR" w:hAnsi="Times New Roman CYR" w:cs="Times New Roman CYR"/>
        </w:rPr>
        <w:t xml:space="preserve">     2.</w:t>
      </w:r>
      <w:r>
        <w:t xml:space="preserve"> Обнародовать</w:t>
      </w:r>
      <w:r>
        <w:rPr>
          <w:color w:val="000000"/>
        </w:rPr>
        <w:t xml:space="preserve"> настоящее распоряжение путем размещения на официальном сайте Рождественского сельского поселения в информационно-телекоммуникационной сети «Интернет» и информационном стенде, располож</w:t>
      </w:r>
      <w:r>
        <w:rPr>
          <w:color w:val="000000"/>
        </w:rPr>
        <w:t xml:space="preserve">енном в здании администрации по адресу: </w:t>
      </w:r>
      <w:r>
        <w:rPr>
          <w:bCs/>
          <w:iCs/>
        </w:rPr>
        <w:t>Ивановская область, Приволжский район, с. Рождествено, ул. Центральная д. 27.</w:t>
      </w:r>
    </w:p>
    <w:p w:rsidR="001B440A" w:rsidRDefault="001B440A">
      <w:pPr>
        <w:widowControl w:val="0"/>
        <w:autoSpaceDE w:val="0"/>
        <w:jc w:val="both"/>
        <w:rPr>
          <w:rFonts w:ascii="Times New Roman CYR" w:hAnsi="Times New Roman CYR" w:cs="Times New Roman CYR"/>
        </w:rPr>
      </w:pPr>
    </w:p>
    <w:p w:rsidR="001B440A" w:rsidRDefault="001B440A"/>
    <w:p w:rsidR="001B440A" w:rsidRDefault="00A412DE">
      <w:r>
        <w:t xml:space="preserve">Глава  </w:t>
      </w:r>
    </w:p>
    <w:p w:rsidR="001B440A" w:rsidRDefault="00A412DE">
      <w:r>
        <w:t xml:space="preserve">Рождественского сельского поселения                                   </w:t>
      </w:r>
      <w:proofErr w:type="spellStart"/>
      <w:r>
        <w:t>Н.В.Нагорнова</w:t>
      </w:r>
      <w:proofErr w:type="spellEnd"/>
      <w:r>
        <w:t xml:space="preserve">   </w:t>
      </w:r>
    </w:p>
    <w:p w:rsidR="001B440A" w:rsidRDefault="001B440A"/>
    <w:p w:rsidR="001B440A" w:rsidRDefault="001B440A">
      <w:pPr>
        <w:rPr>
          <w:sz w:val="28"/>
        </w:rPr>
      </w:pPr>
    </w:p>
    <w:sectPr w:rsidR="001B440A" w:rsidSect="001B440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DE" w:rsidRDefault="00A412DE" w:rsidP="001B440A">
      <w:r>
        <w:separator/>
      </w:r>
    </w:p>
  </w:endnote>
  <w:endnote w:type="continuationSeparator" w:id="0">
    <w:p w:rsidR="00A412DE" w:rsidRDefault="00A412DE" w:rsidP="001B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DE" w:rsidRDefault="00A412DE" w:rsidP="001B440A">
      <w:r w:rsidRPr="001B440A">
        <w:rPr>
          <w:color w:val="000000"/>
        </w:rPr>
        <w:separator/>
      </w:r>
    </w:p>
  </w:footnote>
  <w:footnote w:type="continuationSeparator" w:id="0">
    <w:p w:rsidR="00A412DE" w:rsidRDefault="00A412DE" w:rsidP="001B4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0A"/>
    <w:rsid w:val="001B440A"/>
    <w:rsid w:val="00406B16"/>
    <w:rsid w:val="00A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40A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40A"/>
  </w:style>
  <w:style w:type="paragraph" w:customStyle="1" w:styleId="Heading">
    <w:name w:val="Heading"/>
    <w:basedOn w:val="Standard"/>
    <w:next w:val="Textbody"/>
    <w:rsid w:val="001B44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B440A"/>
    <w:pPr>
      <w:spacing w:after="120"/>
    </w:pPr>
  </w:style>
  <w:style w:type="paragraph" w:customStyle="1" w:styleId="Heading1">
    <w:name w:val="Heading 1"/>
    <w:basedOn w:val="a"/>
    <w:next w:val="a"/>
    <w:rsid w:val="001B440A"/>
    <w:pPr>
      <w:keepNext/>
      <w:outlineLvl w:val="0"/>
    </w:pPr>
    <w:rPr>
      <w:sz w:val="28"/>
    </w:rPr>
  </w:style>
  <w:style w:type="paragraph" w:styleId="a3">
    <w:name w:val="List Paragraph"/>
    <w:basedOn w:val="a"/>
    <w:rsid w:val="001B440A"/>
    <w:pPr>
      <w:ind w:left="720"/>
    </w:pPr>
  </w:style>
  <w:style w:type="paragraph" w:styleId="a4">
    <w:name w:val="Balloon Text"/>
    <w:basedOn w:val="a"/>
    <w:rsid w:val="001B440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rsid w:val="001B44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rsid w:val="001B44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Rar$DIa6436.10001/&#1056;&#1072;&#1089;&#1087;.%20&#8470;%203%20&#1086;&#1090;%2016.01.2025%20&#1075;.%20&#1059;&#1090;&#1074;&#1077;&#1088;&#1078;&#1076;&#1077;&#1085;&#1080;&#1077;%20&#1073;&#1102;&#1076;&#1078;&#1077;&#1090;&#1085;&#1086;&#1081;%20&#1088;&#1086;&#1089;&#1087;&#1080;&#1089;&#1080;%20&#1085;&#1072;%202024-2026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Аня</cp:lastModifiedBy>
  <cp:revision>1</cp:revision>
  <cp:lastPrinted>2019-03-20T10:12:00Z</cp:lastPrinted>
  <dcterms:created xsi:type="dcterms:W3CDTF">2025-02-20T07:38:00Z</dcterms:created>
  <dcterms:modified xsi:type="dcterms:W3CDTF">2025-03-21T13:24:00Z</dcterms:modified>
</cp:coreProperties>
</file>