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4E4" w:rsidRPr="009A4783" w:rsidRDefault="007C74E4" w:rsidP="009A478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4783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  <w:r w:rsidR="009A47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783">
        <w:rPr>
          <w:rFonts w:ascii="Times New Roman" w:hAnsi="Times New Roman" w:cs="Times New Roman"/>
          <w:b/>
          <w:bCs/>
          <w:sz w:val="24"/>
          <w:szCs w:val="24"/>
        </w:rPr>
        <w:t>РОЖДЕСТВЕНСКОГО СЕЛЬСКОГО ПОСЕЛЕНИЯ</w:t>
      </w:r>
    </w:p>
    <w:p w:rsidR="007C74E4" w:rsidRPr="009A4783" w:rsidRDefault="007C74E4" w:rsidP="007C74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4783">
        <w:rPr>
          <w:rFonts w:ascii="Times New Roman" w:hAnsi="Times New Roman" w:cs="Times New Roman"/>
          <w:b/>
          <w:bCs/>
          <w:sz w:val="24"/>
          <w:szCs w:val="24"/>
        </w:rPr>
        <w:t>ПРИВОЛЖСКОГО МУНИЦИПАЛЬНОГО РАЙОНА</w:t>
      </w:r>
    </w:p>
    <w:p w:rsidR="007C74E4" w:rsidRPr="009A4783" w:rsidRDefault="007C74E4" w:rsidP="007C74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4783">
        <w:rPr>
          <w:rFonts w:ascii="Times New Roman" w:hAnsi="Times New Roman" w:cs="Times New Roman"/>
          <w:b/>
          <w:bCs/>
          <w:sz w:val="24"/>
          <w:szCs w:val="24"/>
        </w:rPr>
        <w:t>ИВАНОВСКОЙ ОБЛАСТИ</w:t>
      </w:r>
    </w:p>
    <w:p w:rsidR="007C74E4" w:rsidRPr="009A4783" w:rsidRDefault="007C74E4" w:rsidP="007C74E4">
      <w:pPr>
        <w:ind w:left="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74E4" w:rsidRPr="009A4783" w:rsidRDefault="007C74E4" w:rsidP="007C74E4">
      <w:pPr>
        <w:ind w:left="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4783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7C74E4" w:rsidRPr="009A4783" w:rsidRDefault="007C74E4" w:rsidP="007C74E4">
      <w:pPr>
        <w:jc w:val="center"/>
        <w:rPr>
          <w:rFonts w:ascii="Times New Roman" w:hAnsi="Times New Roman" w:cs="Times New Roman"/>
          <w:sz w:val="24"/>
          <w:szCs w:val="24"/>
        </w:rPr>
      </w:pPr>
      <w:r w:rsidRPr="009A4783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9A478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A478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A4783">
        <w:rPr>
          <w:rFonts w:ascii="Times New Roman" w:hAnsi="Times New Roman" w:cs="Times New Roman"/>
          <w:sz w:val="24"/>
          <w:szCs w:val="24"/>
        </w:rPr>
        <w:t>ождествено</w:t>
      </w:r>
      <w:proofErr w:type="spellEnd"/>
    </w:p>
    <w:p w:rsidR="007C74E4" w:rsidRPr="00FB6B26" w:rsidRDefault="007C74E4" w:rsidP="007C74E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A4783">
        <w:rPr>
          <w:rFonts w:ascii="Times New Roman" w:hAnsi="Times New Roman" w:cs="Times New Roman"/>
          <w:sz w:val="24"/>
          <w:szCs w:val="24"/>
        </w:rPr>
        <w:t>«</w:t>
      </w:r>
      <w:r w:rsidR="00566116" w:rsidRPr="009A4783">
        <w:rPr>
          <w:rFonts w:ascii="Times New Roman" w:hAnsi="Times New Roman" w:cs="Times New Roman"/>
          <w:sz w:val="24"/>
          <w:szCs w:val="24"/>
        </w:rPr>
        <w:t>29</w:t>
      </w:r>
      <w:r w:rsidRPr="009A4783">
        <w:rPr>
          <w:rFonts w:ascii="Times New Roman" w:hAnsi="Times New Roman" w:cs="Times New Roman"/>
          <w:sz w:val="24"/>
          <w:szCs w:val="24"/>
        </w:rPr>
        <w:t xml:space="preserve">» </w:t>
      </w:r>
      <w:r w:rsidR="00566116" w:rsidRPr="009A4783">
        <w:rPr>
          <w:rFonts w:ascii="Times New Roman" w:hAnsi="Times New Roman" w:cs="Times New Roman"/>
          <w:sz w:val="24"/>
          <w:szCs w:val="24"/>
        </w:rPr>
        <w:t>октября</w:t>
      </w:r>
      <w:r w:rsidRPr="009A4783">
        <w:rPr>
          <w:rFonts w:ascii="Times New Roman" w:hAnsi="Times New Roman" w:cs="Times New Roman"/>
          <w:sz w:val="24"/>
          <w:szCs w:val="24"/>
        </w:rPr>
        <w:t xml:space="preserve"> 202</w:t>
      </w:r>
      <w:r w:rsidR="00B91429" w:rsidRPr="009A4783">
        <w:rPr>
          <w:rFonts w:ascii="Times New Roman" w:hAnsi="Times New Roman" w:cs="Times New Roman"/>
          <w:sz w:val="24"/>
          <w:szCs w:val="24"/>
        </w:rPr>
        <w:t>4</w:t>
      </w:r>
      <w:r w:rsidRPr="009A4783">
        <w:rPr>
          <w:rFonts w:ascii="Times New Roman" w:hAnsi="Times New Roman" w:cs="Times New Roman"/>
          <w:sz w:val="24"/>
          <w:szCs w:val="24"/>
        </w:rPr>
        <w:t xml:space="preserve"> года                           № </w:t>
      </w:r>
      <w:r w:rsidR="00FB6B26">
        <w:rPr>
          <w:rFonts w:ascii="Times New Roman" w:hAnsi="Times New Roman" w:cs="Times New Roman"/>
          <w:sz w:val="24"/>
          <w:szCs w:val="24"/>
        </w:rPr>
        <w:t>4</w:t>
      </w:r>
      <w:r w:rsidR="00FB6B26">
        <w:rPr>
          <w:rFonts w:ascii="Times New Roman" w:hAnsi="Times New Roman" w:cs="Times New Roman"/>
          <w:sz w:val="24"/>
          <w:szCs w:val="24"/>
          <w:lang w:val="en-US"/>
        </w:rPr>
        <w:t>8</w:t>
      </w:r>
      <w:bookmarkStart w:id="0" w:name="_GoBack"/>
      <w:bookmarkEnd w:id="0"/>
    </w:p>
    <w:p w:rsidR="007C74E4" w:rsidRPr="009A4783" w:rsidRDefault="007C74E4" w:rsidP="007C74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A4783">
        <w:rPr>
          <w:rFonts w:ascii="Times New Roman" w:hAnsi="Times New Roman" w:cs="Times New Roman"/>
          <w:sz w:val="24"/>
          <w:szCs w:val="24"/>
        </w:rPr>
        <w:t>«О внесении изменений в постановление от   21.12.202</w:t>
      </w:r>
      <w:r w:rsidR="00B91429" w:rsidRPr="009A4783">
        <w:rPr>
          <w:rFonts w:ascii="Times New Roman" w:hAnsi="Times New Roman" w:cs="Times New Roman"/>
          <w:sz w:val="24"/>
          <w:szCs w:val="24"/>
        </w:rPr>
        <w:t>3</w:t>
      </w:r>
      <w:r w:rsidRPr="009A4783">
        <w:rPr>
          <w:rFonts w:ascii="Times New Roman" w:hAnsi="Times New Roman" w:cs="Times New Roman"/>
          <w:sz w:val="24"/>
          <w:szCs w:val="24"/>
        </w:rPr>
        <w:t xml:space="preserve"> г. N   </w:t>
      </w:r>
      <w:r w:rsidR="00B91429" w:rsidRPr="009A4783">
        <w:rPr>
          <w:rFonts w:ascii="Times New Roman" w:hAnsi="Times New Roman" w:cs="Times New Roman"/>
          <w:sz w:val="24"/>
          <w:szCs w:val="24"/>
        </w:rPr>
        <w:t>85</w:t>
      </w:r>
      <w:r w:rsidRPr="009A47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429" w:rsidRPr="009A4783" w:rsidRDefault="00B91429" w:rsidP="00B91429">
      <w:pPr>
        <w:tabs>
          <w:tab w:val="left" w:pos="5799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47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утверждении Муниципальной программы Рождественского сельского поселения Приволжского муниципального района Ивановской области «Социально-экономическое развитие Рождественского сельского поселения Приволжского муниципального района Ивановской области на 2024-2026 годы»</w:t>
      </w:r>
    </w:p>
    <w:p w:rsidR="007C74E4" w:rsidRPr="009A4783" w:rsidRDefault="007C74E4" w:rsidP="007C74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4E4" w:rsidRPr="009A4783" w:rsidRDefault="007C74E4" w:rsidP="007C74E4">
      <w:pPr>
        <w:ind w:left="-142" w:right="-143"/>
        <w:jc w:val="both"/>
        <w:rPr>
          <w:rFonts w:ascii="Times New Roman" w:hAnsi="Times New Roman"/>
          <w:sz w:val="24"/>
          <w:szCs w:val="24"/>
        </w:rPr>
      </w:pPr>
      <w:r w:rsidRPr="009A4783">
        <w:rPr>
          <w:rFonts w:ascii="Times New Roman" w:hAnsi="Times New Roman"/>
          <w:sz w:val="24"/>
          <w:szCs w:val="24"/>
        </w:rPr>
        <w:t xml:space="preserve">        В соответствии со статьей 179 бюджетного кодекса Российской Федерации, решением Совета Рождественского сельского поселения  от 11.10.2018 № 24 </w:t>
      </w:r>
      <w:r w:rsidRPr="009A4783">
        <w:rPr>
          <w:rFonts w:ascii="Times New Roman" w:hAnsi="Times New Roman" w:cs="Times New Roman"/>
          <w:sz w:val="24"/>
          <w:szCs w:val="24"/>
        </w:rPr>
        <w:t>«Об утверждении Положения о бюджетном процессе в Рождественском сельском поселении Приволжского  муниципального района Ивановской области (в новой редакции)</w:t>
      </w:r>
      <w:r w:rsidRPr="009A4783">
        <w:rPr>
          <w:rFonts w:ascii="Times New Roman" w:hAnsi="Times New Roman"/>
          <w:sz w:val="24"/>
          <w:szCs w:val="24"/>
        </w:rPr>
        <w:t xml:space="preserve">», постановлением администрации Рождественского сельского поселения от 25.01.2014 № 2-п «О муниципальных целевых </w:t>
      </w:r>
      <w:proofErr w:type="gramStart"/>
      <w:r w:rsidRPr="009A4783">
        <w:rPr>
          <w:rFonts w:ascii="Times New Roman" w:hAnsi="Times New Roman"/>
          <w:sz w:val="24"/>
          <w:szCs w:val="24"/>
        </w:rPr>
        <w:t>программах</w:t>
      </w:r>
      <w:proofErr w:type="gramEnd"/>
      <w:r w:rsidRPr="009A4783">
        <w:rPr>
          <w:rFonts w:ascii="Times New Roman" w:hAnsi="Times New Roman"/>
          <w:sz w:val="24"/>
          <w:szCs w:val="24"/>
        </w:rPr>
        <w:t xml:space="preserve"> в  Рождественском сельском поселении», администрация Рождественского  сельского поселения </w:t>
      </w:r>
    </w:p>
    <w:p w:rsidR="007C74E4" w:rsidRPr="009A4783" w:rsidRDefault="007C74E4" w:rsidP="007C74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4783">
        <w:rPr>
          <w:rFonts w:ascii="Times New Roman" w:hAnsi="Times New Roman"/>
          <w:sz w:val="24"/>
          <w:szCs w:val="24"/>
        </w:rPr>
        <w:t>ПОСТАНОВЛЯЕТ:</w:t>
      </w:r>
    </w:p>
    <w:p w:rsidR="007C74E4" w:rsidRPr="009A4783" w:rsidRDefault="007C74E4" w:rsidP="007C74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74E4" w:rsidRPr="009A4783" w:rsidRDefault="00131D27" w:rsidP="00131D2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A4783">
        <w:rPr>
          <w:rFonts w:ascii="Times New Roman" w:hAnsi="Times New Roman"/>
          <w:sz w:val="24"/>
          <w:szCs w:val="24"/>
        </w:rPr>
        <w:t>1.</w:t>
      </w:r>
      <w:r w:rsidR="007C74E4" w:rsidRPr="009A4783">
        <w:rPr>
          <w:rFonts w:ascii="Times New Roman" w:hAnsi="Times New Roman"/>
          <w:sz w:val="24"/>
          <w:szCs w:val="24"/>
        </w:rPr>
        <w:t>Внести изменения в муниципальную программу «Социально-экономическое развитие Рождественского сельского поселения Приволжского муниципального района», в том числе:</w:t>
      </w:r>
    </w:p>
    <w:p w:rsidR="007C74E4" w:rsidRPr="009A4783" w:rsidRDefault="007C74E4" w:rsidP="007C74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783">
        <w:rPr>
          <w:rFonts w:ascii="Times New Roman" w:hAnsi="Times New Roman"/>
          <w:sz w:val="24"/>
          <w:szCs w:val="24"/>
        </w:rPr>
        <w:t>В разделе 1«</w:t>
      </w:r>
      <w:r w:rsidRPr="009A4783">
        <w:rPr>
          <w:rFonts w:ascii="Times New Roman" w:hAnsi="Times New Roman" w:cs="Times New Roman"/>
          <w:sz w:val="24"/>
          <w:szCs w:val="24"/>
        </w:rPr>
        <w:t>Паспорт муниципальной программы «Социально-экономическое развитие Рождественского сельского поселения Приволжского муниципального района Ивановской области» в паспорте программы:</w:t>
      </w:r>
    </w:p>
    <w:p w:rsidR="007C74E4" w:rsidRPr="009A4783" w:rsidRDefault="007C74E4" w:rsidP="007C74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783">
        <w:rPr>
          <w:rFonts w:ascii="Times New Roman" w:hAnsi="Times New Roman" w:cs="Times New Roman"/>
          <w:sz w:val="24"/>
          <w:szCs w:val="24"/>
        </w:rPr>
        <w:t>-в строке «Источники финансирования программы» в строке «всего» вместо числа «</w:t>
      </w:r>
      <w:r w:rsidR="00224690" w:rsidRPr="009A4783">
        <w:rPr>
          <w:rFonts w:ascii="Times New Roman" w:hAnsi="Times New Roman" w:cs="Times New Roman"/>
          <w:bCs/>
          <w:sz w:val="24"/>
          <w:szCs w:val="24"/>
        </w:rPr>
        <w:t>7387,5</w:t>
      </w:r>
      <w:r w:rsidRPr="009A4783">
        <w:rPr>
          <w:rFonts w:ascii="Times New Roman" w:hAnsi="Times New Roman" w:cs="Times New Roman"/>
          <w:sz w:val="24"/>
          <w:szCs w:val="24"/>
        </w:rPr>
        <w:t>» внести число «</w:t>
      </w:r>
      <w:r w:rsidR="00224690" w:rsidRPr="009A4783">
        <w:rPr>
          <w:rFonts w:ascii="Times New Roman" w:hAnsi="Times New Roman" w:cs="Times New Roman"/>
          <w:bCs/>
          <w:sz w:val="24"/>
          <w:szCs w:val="24"/>
        </w:rPr>
        <w:t>7472,0</w:t>
      </w:r>
      <w:r w:rsidRPr="009A4783">
        <w:rPr>
          <w:rFonts w:ascii="Times New Roman" w:hAnsi="Times New Roman" w:cs="Times New Roman"/>
          <w:sz w:val="24"/>
          <w:szCs w:val="24"/>
        </w:rPr>
        <w:t>», в строке «202</w:t>
      </w:r>
      <w:r w:rsidR="00B91429" w:rsidRPr="009A4783">
        <w:rPr>
          <w:rFonts w:ascii="Times New Roman" w:hAnsi="Times New Roman" w:cs="Times New Roman"/>
          <w:sz w:val="24"/>
          <w:szCs w:val="24"/>
        </w:rPr>
        <w:t>4</w:t>
      </w:r>
      <w:r w:rsidRPr="009A4783">
        <w:rPr>
          <w:rFonts w:ascii="Times New Roman" w:hAnsi="Times New Roman" w:cs="Times New Roman"/>
          <w:sz w:val="24"/>
          <w:szCs w:val="24"/>
        </w:rPr>
        <w:t xml:space="preserve"> год» вместо числа «</w:t>
      </w:r>
      <w:r w:rsidR="00224690" w:rsidRPr="009A4783">
        <w:rPr>
          <w:rFonts w:ascii="Times New Roman" w:hAnsi="Times New Roman" w:cs="Times New Roman"/>
          <w:sz w:val="24"/>
          <w:szCs w:val="24"/>
        </w:rPr>
        <w:t>4813,4</w:t>
      </w:r>
      <w:r w:rsidRPr="009A4783">
        <w:rPr>
          <w:rFonts w:ascii="Times New Roman" w:hAnsi="Times New Roman" w:cs="Times New Roman"/>
          <w:sz w:val="24"/>
          <w:szCs w:val="24"/>
        </w:rPr>
        <w:t>» внести число «</w:t>
      </w:r>
      <w:r w:rsidR="00224690" w:rsidRPr="009A4783">
        <w:rPr>
          <w:rFonts w:ascii="Times New Roman" w:hAnsi="Times New Roman" w:cs="Times New Roman"/>
          <w:sz w:val="24"/>
          <w:szCs w:val="24"/>
        </w:rPr>
        <w:t>4898,2</w:t>
      </w:r>
      <w:r w:rsidRPr="009A4783">
        <w:rPr>
          <w:rFonts w:ascii="Times New Roman" w:hAnsi="Times New Roman" w:cs="Times New Roman"/>
          <w:sz w:val="24"/>
          <w:szCs w:val="24"/>
        </w:rPr>
        <w:t>».</w:t>
      </w:r>
    </w:p>
    <w:p w:rsidR="00131D27" w:rsidRPr="009A4783" w:rsidRDefault="00131D27" w:rsidP="00131D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4783">
        <w:rPr>
          <w:rFonts w:ascii="Times New Roman" w:hAnsi="Times New Roman" w:cs="Times New Roman"/>
          <w:bCs/>
          <w:sz w:val="24"/>
          <w:szCs w:val="24"/>
        </w:rPr>
        <w:t xml:space="preserve"> В паспорт ПОДПРОГРАММЫ 1«</w:t>
      </w:r>
      <w:r w:rsidRPr="009A4783">
        <w:rPr>
          <w:rFonts w:ascii="Times New Roman" w:hAnsi="Times New Roman" w:cs="Times New Roman"/>
          <w:sz w:val="24"/>
          <w:szCs w:val="24"/>
        </w:rPr>
        <w:t xml:space="preserve">Повышение эффективности местного самоуправления в Рождественском сельском поселении </w:t>
      </w:r>
      <w:r w:rsidRPr="009A4783">
        <w:rPr>
          <w:rFonts w:ascii="Times New Roman" w:hAnsi="Times New Roman" w:cs="Times New Roman"/>
          <w:bCs/>
          <w:color w:val="000000"/>
          <w:sz w:val="24"/>
          <w:szCs w:val="24"/>
        </w:rPr>
        <w:t>Приволжского муниципального района Ивановской области</w:t>
      </w:r>
      <w:r w:rsidRPr="009A4783">
        <w:rPr>
          <w:rFonts w:ascii="Times New Roman" w:hAnsi="Times New Roman" w:cs="Times New Roman"/>
          <w:bCs/>
          <w:sz w:val="24"/>
          <w:szCs w:val="24"/>
        </w:rPr>
        <w:t>» внести следующие изменения:</w:t>
      </w:r>
    </w:p>
    <w:p w:rsidR="00131D27" w:rsidRPr="009A4783" w:rsidRDefault="00131D27" w:rsidP="00131D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783">
        <w:rPr>
          <w:rFonts w:ascii="Times New Roman" w:hAnsi="Times New Roman" w:cs="Times New Roman"/>
          <w:sz w:val="24"/>
          <w:szCs w:val="24"/>
        </w:rPr>
        <w:t>-в строке «Объем ресурсного обеспечения подпрограммы» в строке «Всего за счет средств бюджета Рождественского сельского поселения</w:t>
      </w:r>
      <w:r w:rsidRPr="009A4783">
        <w:rPr>
          <w:b/>
          <w:bCs/>
          <w:color w:val="000000"/>
          <w:sz w:val="24"/>
          <w:szCs w:val="24"/>
        </w:rPr>
        <w:t xml:space="preserve"> </w:t>
      </w:r>
      <w:r w:rsidRPr="009A4783">
        <w:rPr>
          <w:rFonts w:ascii="Times New Roman" w:hAnsi="Times New Roman" w:cs="Times New Roman"/>
          <w:bCs/>
          <w:color w:val="000000"/>
          <w:sz w:val="24"/>
          <w:szCs w:val="24"/>
        </w:rPr>
        <w:t>Приволжского муниципального района Ивановской области</w:t>
      </w:r>
      <w:r w:rsidRPr="009A4783">
        <w:rPr>
          <w:rFonts w:ascii="Times New Roman" w:hAnsi="Times New Roman" w:cs="Times New Roman"/>
          <w:sz w:val="24"/>
          <w:szCs w:val="24"/>
        </w:rPr>
        <w:t>» вместо числа «</w:t>
      </w:r>
      <w:r w:rsidR="00224690" w:rsidRPr="009A4783">
        <w:rPr>
          <w:rFonts w:ascii="Times New Roman" w:hAnsi="Times New Roman" w:cs="Times New Roman"/>
          <w:bCs/>
          <w:sz w:val="24"/>
          <w:szCs w:val="24"/>
        </w:rPr>
        <w:t>719,3</w:t>
      </w:r>
      <w:r w:rsidRPr="009A4783">
        <w:rPr>
          <w:rFonts w:ascii="Times New Roman" w:hAnsi="Times New Roman" w:cs="Times New Roman"/>
          <w:sz w:val="24"/>
          <w:szCs w:val="24"/>
        </w:rPr>
        <w:t>» внести число «</w:t>
      </w:r>
      <w:r w:rsidR="00224690" w:rsidRPr="009A4783">
        <w:rPr>
          <w:rFonts w:ascii="Times New Roman" w:hAnsi="Times New Roman" w:cs="Times New Roman"/>
          <w:bCs/>
          <w:sz w:val="24"/>
          <w:szCs w:val="24"/>
        </w:rPr>
        <w:t>770,1</w:t>
      </w:r>
      <w:r w:rsidRPr="009A4783">
        <w:rPr>
          <w:rFonts w:ascii="Times New Roman" w:hAnsi="Times New Roman" w:cs="Times New Roman"/>
          <w:sz w:val="24"/>
          <w:szCs w:val="24"/>
        </w:rPr>
        <w:t>», в строке «202</w:t>
      </w:r>
      <w:r w:rsidR="00B91429" w:rsidRPr="009A4783">
        <w:rPr>
          <w:rFonts w:ascii="Times New Roman" w:hAnsi="Times New Roman" w:cs="Times New Roman"/>
          <w:sz w:val="24"/>
          <w:szCs w:val="24"/>
        </w:rPr>
        <w:t>4</w:t>
      </w:r>
      <w:r w:rsidRPr="009A4783">
        <w:rPr>
          <w:rFonts w:ascii="Times New Roman" w:hAnsi="Times New Roman" w:cs="Times New Roman"/>
          <w:sz w:val="24"/>
          <w:szCs w:val="24"/>
        </w:rPr>
        <w:t xml:space="preserve"> год» вместо числа «</w:t>
      </w:r>
      <w:r w:rsidR="00224690" w:rsidRPr="009A4783">
        <w:rPr>
          <w:rFonts w:ascii="Times New Roman" w:hAnsi="Times New Roman" w:cs="Times New Roman"/>
          <w:sz w:val="24"/>
          <w:szCs w:val="24"/>
        </w:rPr>
        <w:t>584,3</w:t>
      </w:r>
      <w:r w:rsidRPr="009A4783">
        <w:rPr>
          <w:rFonts w:ascii="Times New Roman" w:hAnsi="Times New Roman" w:cs="Times New Roman"/>
          <w:sz w:val="24"/>
          <w:szCs w:val="24"/>
        </w:rPr>
        <w:t>» внести число «</w:t>
      </w:r>
      <w:r w:rsidR="00224690" w:rsidRPr="009A4783">
        <w:rPr>
          <w:rFonts w:ascii="Times New Roman" w:hAnsi="Times New Roman" w:cs="Times New Roman"/>
          <w:sz w:val="24"/>
          <w:szCs w:val="24"/>
        </w:rPr>
        <w:t>635,2</w:t>
      </w:r>
      <w:r w:rsidRPr="009A4783">
        <w:rPr>
          <w:rFonts w:ascii="Times New Roman" w:hAnsi="Times New Roman" w:cs="Times New Roman"/>
          <w:sz w:val="24"/>
          <w:szCs w:val="24"/>
        </w:rPr>
        <w:t>».</w:t>
      </w:r>
    </w:p>
    <w:p w:rsidR="00131D27" w:rsidRPr="009A4783" w:rsidRDefault="00131D27" w:rsidP="00131D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783">
        <w:rPr>
          <w:rFonts w:ascii="Times New Roman" w:hAnsi="Times New Roman" w:cs="Times New Roman"/>
          <w:sz w:val="24"/>
          <w:szCs w:val="24"/>
        </w:rPr>
        <w:t>Таблицу «Ресурсное обеспечение подпрограммы читать в новой редакции:</w:t>
      </w:r>
    </w:p>
    <w:p w:rsidR="00131D27" w:rsidRPr="009A4783" w:rsidRDefault="00131D27" w:rsidP="00131D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A4783">
        <w:rPr>
          <w:rFonts w:ascii="Times New Roman" w:hAnsi="Times New Roman" w:cs="Times New Roman"/>
          <w:sz w:val="24"/>
          <w:szCs w:val="24"/>
        </w:rPr>
        <w:t>Ресурсное обеспечение подпрограммы.</w:t>
      </w:r>
    </w:p>
    <w:p w:rsidR="00131D27" w:rsidRPr="009A4783" w:rsidRDefault="00131D27" w:rsidP="00131D27">
      <w:pPr>
        <w:jc w:val="both"/>
        <w:rPr>
          <w:sz w:val="24"/>
          <w:szCs w:val="24"/>
        </w:rPr>
      </w:pPr>
      <w:r w:rsidRPr="009A4783">
        <w:rPr>
          <w:sz w:val="24"/>
          <w:szCs w:val="24"/>
        </w:rPr>
        <w:t xml:space="preserve">                                                                                                                              (</w:t>
      </w:r>
      <w:proofErr w:type="spellStart"/>
      <w:r w:rsidRPr="009A4783">
        <w:rPr>
          <w:sz w:val="24"/>
          <w:szCs w:val="24"/>
        </w:rPr>
        <w:t>т</w:t>
      </w:r>
      <w:proofErr w:type="gramStart"/>
      <w:r w:rsidRPr="009A4783">
        <w:rPr>
          <w:sz w:val="24"/>
          <w:szCs w:val="24"/>
        </w:rPr>
        <w:t>.р</w:t>
      </w:r>
      <w:proofErr w:type="gramEnd"/>
      <w:r w:rsidRPr="009A4783">
        <w:rPr>
          <w:sz w:val="24"/>
          <w:szCs w:val="24"/>
        </w:rPr>
        <w:t>уб</w:t>
      </w:r>
      <w:proofErr w:type="spellEnd"/>
      <w:r w:rsidRPr="009A4783">
        <w:rPr>
          <w:sz w:val="24"/>
          <w:szCs w:val="24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31"/>
        <w:gridCol w:w="1316"/>
        <w:gridCol w:w="1307"/>
        <w:gridCol w:w="1189"/>
        <w:gridCol w:w="1302"/>
      </w:tblGrid>
      <w:tr w:rsidR="000C49BE" w:rsidRPr="009A4783" w:rsidTr="003D7EFF">
        <w:tc>
          <w:tcPr>
            <w:tcW w:w="4231" w:type="dxa"/>
          </w:tcPr>
          <w:p w:rsidR="000C49BE" w:rsidRPr="009A4783" w:rsidRDefault="000C49BE" w:rsidP="003D7EFF">
            <w:pPr>
              <w:jc w:val="both"/>
              <w:rPr>
                <w:sz w:val="24"/>
                <w:szCs w:val="24"/>
              </w:rPr>
            </w:pPr>
            <w:r w:rsidRPr="009A4783">
              <w:rPr>
                <w:sz w:val="24"/>
                <w:szCs w:val="24"/>
              </w:rPr>
              <w:lastRenderedPageBreak/>
              <w:t>Наименование мероприятий подпрограммы/ Источник ресурсного обеспечения</w:t>
            </w:r>
          </w:p>
        </w:tc>
        <w:tc>
          <w:tcPr>
            <w:tcW w:w="1316" w:type="dxa"/>
          </w:tcPr>
          <w:p w:rsidR="000C49BE" w:rsidRPr="009A4783" w:rsidRDefault="000C49BE" w:rsidP="003D7EFF">
            <w:pPr>
              <w:jc w:val="both"/>
              <w:rPr>
                <w:sz w:val="24"/>
                <w:szCs w:val="24"/>
              </w:rPr>
            </w:pPr>
            <w:r w:rsidRPr="009A4783">
              <w:rPr>
                <w:sz w:val="24"/>
                <w:szCs w:val="24"/>
              </w:rPr>
              <w:t>Всего</w:t>
            </w:r>
          </w:p>
        </w:tc>
        <w:tc>
          <w:tcPr>
            <w:tcW w:w="1307" w:type="dxa"/>
          </w:tcPr>
          <w:p w:rsidR="000C49BE" w:rsidRPr="009A4783" w:rsidRDefault="000C49BE" w:rsidP="003D7EFF">
            <w:pPr>
              <w:jc w:val="both"/>
              <w:rPr>
                <w:sz w:val="24"/>
                <w:szCs w:val="24"/>
              </w:rPr>
            </w:pPr>
            <w:r w:rsidRPr="009A4783">
              <w:rPr>
                <w:sz w:val="24"/>
                <w:szCs w:val="24"/>
              </w:rPr>
              <w:t>2024</w:t>
            </w:r>
          </w:p>
        </w:tc>
        <w:tc>
          <w:tcPr>
            <w:tcW w:w="1189" w:type="dxa"/>
          </w:tcPr>
          <w:p w:rsidR="000C49BE" w:rsidRPr="009A4783" w:rsidRDefault="000C49BE" w:rsidP="003D7EFF">
            <w:pPr>
              <w:jc w:val="both"/>
              <w:rPr>
                <w:sz w:val="24"/>
                <w:szCs w:val="24"/>
              </w:rPr>
            </w:pPr>
            <w:r w:rsidRPr="009A4783">
              <w:rPr>
                <w:sz w:val="24"/>
                <w:szCs w:val="24"/>
              </w:rPr>
              <w:t>2025</w:t>
            </w:r>
          </w:p>
        </w:tc>
        <w:tc>
          <w:tcPr>
            <w:tcW w:w="1302" w:type="dxa"/>
          </w:tcPr>
          <w:p w:rsidR="000C49BE" w:rsidRPr="009A4783" w:rsidRDefault="000C49BE" w:rsidP="003D7EFF">
            <w:pPr>
              <w:jc w:val="both"/>
              <w:rPr>
                <w:sz w:val="24"/>
                <w:szCs w:val="24"/>
              </w:rPr>
            </w:pPr>
            <w:r w:rsidRPr="009A4783">
              <w:rPr>
                <w:sz w:val="24"/>
                <w:szCs w:val="24"/>
              </w:rPr>
              <w:t>2026</w:t>
            </w:r>
          </w:p>
        </w:tc>
      </w:tr>
      <w:tr w:rsidR="000C49BE" w:rsidRPr="009A4783" w:rsidTr="003D7EFF">
        <w:tc>
          <w:tcPr>
            <w:tcW w:w="4231" w:type="dxa"/>
          </w:tcPr>
          <w:p w:rsidR="000C49BE" w:rsidRPr="009A4783" w:rsidRDefault="000C49BE" w:rsidP="003D7EFF">
            <w:pPr>
              <w:jc w:val="both"/>
              <w:rPr>
                <w:sz w:val="24"/>
                <w:szCs w:val="24"/>
              </w:rPr>
            </w:pPr>
            <w:r w:rsidRPr="009A4783">
              <w:rPr>
                <w:sz w:val="24"/>
                <w:szCs w:val="24"/>
              </w:rPr>
              <w:t>Подпрограмма «Повышение эффективности местного самоуправления в Рождественском сельском поселении</w:t>
            </w:r>
            <w:r w:rsidRPr="009A478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A4783">
              <w:rPr>
                <w:bCs/>
                <w:color w:val="000000"/>
                <w:sz w:val="24"/>
                <w:szCs w:val="24"/>
              </w:rPr>
              <w:t>Приволжского муниципального района Ивановской области</w:t>
            </w:r>
            <w:r w:rsidRPr="009A4783">
              <w:rPr>
                <w:sz w:val="24"/>
                <w:szCs w:val="24"/>
              </w:rPr>
              <w:t>»</w:t>
            </w:r>
          </w:p>
        </w:tc>
        <w:tc>
          <w:tcPr>
            <w:tcW w:w="1316" w:type="dxa"/>
          </w:tcPr>
          <w:p w:rsidR="000C49BE" w:rsidRPr="009A4783" w:rsidRDefault="003A3EA0" w:rsidP="003D7EFF">
            <w:pPr>
              <w:jc w:val="both"/>
              <w:rPr>
                <w:sz w:val="24"/>
                <w:szCs w:val="24"/>
              </w:rPr>
            </w:pPr>
            <w:r w:rsidRPr="009A4783">
              <w:rPr>
                <w:sz w:val="24"/>
                <w:szCs w:val="24"/>
              </w:rPr>
              <w:t>770,1</w:t>
            </w:r>
          </w:p>
        </w:tc>
        <w:tc>
          <w:tcPr>
            <w:tcW w:w="1307" w:type="dxa"/>
          </w:tcPr>
          <w:p w:rsidR="000C49BE" w:rsidRPr="009A4783" w:rsidRDefault="003A3EA0" w:rsidP="003D7EFF">
            <w:pPr>
              <w:jc w:val="both"/>
              <w:rPr>
                <w:sz w:val="24"/>
                <w:szCs w:val="24"/>
              </w:rPr>
            </w:pPr>
            <w:r w:rsidRPr="009A4783">
              <w:rPr>
                <w:sz w:val="24"/>
                <w:szCs w:val="24"/>
              </w:rPr>
              <w:t>635,1</w:t>
            </w:r>
          </w:p>
        </w:tc>
        <w:tc>
          <w:tcPr>
            <w:tcW w:w="1189" w:type="dxa"/>
          </w:tcPr>
          <w:p w:rsidR="000C49BE" w:rsidRPr="009A4783" w:rsidRDefault="000C49BE" w:rsidP="003D7EFF">
            <w:pPr>
              <w:jc w:val="both"/>
              <w:rPr>
                <w:sz w:val="24"/>
                <w:szCs w:val="24"/>
              </w:rPr>
            </w:pPr>
            <w:r w:rsidRPr="009A4783">
              <w:rPr>
                <w:sz w:val="24"/>
                <w:szCs w:val="24"/>
                <w:lang w:val="en-US"/>
              </w:rPr>
              <w:t>99,00</w:t>
            </w:r>
          </w:p>
        </w:tc>
        <w:tc>
          <w:tcPr>
            <w:tcW w:w="1302" w:type="dxa"/>
          </w:tcPr>
          <w:p w:rsidR="000C49BE" w:rsidRPr="009A4783" w:rsidRDefault="000C49BE" w:rsidP="003D7EFF">
            <w:pPr>
              <w:jc w:val="both"/>
              <w:rPr>
                <w:sz w:val="24"/>
                <w:szCs w:val="24"/>
              </w:rPr>
            </w:pPr>
            <w:r w:rsidRPr="009A4783">
              <w:rPr>
                <w:sz w:val="24"/>
                <w:szCs w:val="24"/>
              </w:rPr>
              <w:t>99,00</w:t>
            </w:r>
          </w:p>
        </w:tc>
      </w:tr>
      <w:tr w:rsidR="000C49BE" w:rsidRPr="009A4783" w:rsidTr="003D7EFF">
        <w:tc>
          <w:tcPr>
            <w:tcW w:w="4231" w:type="dxa"/>
          </w:tcPr>
          <w:p w:rsidR="000C49BE" w:rsidRPr="009A4783" w:rsidRDefault="000C49BE" w:rsidP="003D7EFF">
            <w:pPr>
              <w:jc w:val="both"/>
              <w:rPr>
                <w:sz w:val="24"/>
                <w:szCs w:val="24"/>
              </w:rPr>
            </w:pPr>
            <w:r w:rsidRPr="009A4783">
              <w:rPr>
                <w:sz w:val="24"/>
                <w:szCs w:val="24"/>
              </w:rPr>
              <w:t>Информационная открытость и обеспечение доступа к информации о деятельности органов местного самоуправления Рождественского сельского поселения</w:t>
            </w:r>
          </w:p>
        </w:tc>
        <w:tc>
          <w:tcPr>
            <w:tcW w:w="1316" w:type="dxa"/>
          </w:tcPr>
          <w:p w:rsidR="000C49BE" w:rsidRPr="009A4783" w:rsidRDefault="007508C0" w:rsidP="003D7EFF">
            <w:pPr>
              <w:jc w:val="both"/>
              <w:rPr>
                <w:sz w:val="24"/>
                <w:szCs w:val="24"/>
              </w:rPr>
            </w:pPr>
            <w:r w:rsidRPr="009A4783">
              <w:rPr>
                <w:sz w:val="24"/>
                <w:szCs w:val="24"/>
              </w:rPr>
              <w:t>21</w:t>
            </w:r>
            <w:r w:rsidR="000C49BE" w:rsidRPr="009A4783">
              <w:rPr>
                <w:sz w:val="24"/>
                <w:szCs w:val="24"/>
              </w:rPr>
              <w:t>,0</w:t>
            </w:r>
          </w:p>
        </w:tc>
        <w:tc>
          <w:tcPr>
            <w:tcW w:w="1307" w:type="dxa"/>
          </w:tcPr>
          <w:p w:rsidR="000C49BE" w:rsidRPr="009A4783" w:rsidRDefault="007508C0" w:rsidP="003D7EFF">
            <w:pPr>
              <w:jc w:val="both"/>
              <w:rPr>
                <w:sz w:val="24"/>
                <w:szCs w:val="24"/>
              </w:rPr>
            </w:pPr>
            <w:r w:rsidRPr="009A4783">
              <w:rPr>
                <w:sz w:val="24"/>
                <w:szCs w:val="24"/>
              </w:rPr>
              <w:t>8</w:t>
            </w:r>
            <w:r w:rsidR="000C49BE" w:rsidRPr="009A4783">
              <w:rPr>
                <w:sz w:val="24"/>
                <w:szCs w:val="24"/>
              </w:rPr>
              <w:t>,0</w:t>
            </w:r>
          </w:p>
        </w:tc>
        <w:tc>
          <w:tcPr>
            <w:tcW w:w="1189" w:type="dxa"/>
          </w:tcPr>
          <w:p w:rsidR="000C49BE" w:rsidRPr="009A4783" w:rsidRDefault="000C49BE" w:rsidP="003D7EFF">
            <w:pPr>
              <w:jc w:val="both"/>
              <w:rPr>
                <w:sz w:val="24"/>
                <w:szCs w:val="24"/>
              </w:rPr>
            </w:pPr>
            <w:r w:rsidRPr="009A4783">
              <w:rPr>
                <w:sz w:val="24"/>
                <w:szCs w:val="24"/>
              </w:rPr>
              <w:t>13,0</w:t>
            </w:r>
          </w:p>
        </w:tc>
        <w:tc>
          <w:tcPr>
            <w:tcW w:w="1302" w:type="dxa"/>
          </w:tcPr>
          <w:p w:rsidR="000C49BE" w:rsidRPr="009A4783" w:rsidRDefault="000C49BE" w:rsidP="003D7EFF">
            <w:pPr>
              <w:jc w:val="both"/>
              <w:rPr>
                <w:sz w:val="24"/>
                <w:szCs w:val="24"/>
              </w:rPr>
            </w:pPr>
          </w:p>
        </w:tc>
      </w:tr>
      <w:tr w:rsidR="000C49BE" w:rsidRPr="009A4783" w:rsidTr="003D7EFF">
        <w:tc>
          <w:tcPr>
            <w:tcW w:w="4231" w:type="dxa"/>
          </w:tcPr>
          <w:p w:rsidR="000C49BE" w:rsidRPr="009A4783" w:rsidRDefault="000C49BE" w:rsidP="003D7EFF">
            <w:pPr>
              <w:jc w:val="both"/>
              <w:rPr>
                <w:sz w:val="24"/>
                <w:szCs w:val="24"/>
              </w:rPr>
            </w:pPr>
            <w:r w:rsidRPr="009A4783">
              <w:rPr>
                <w:sz w:val="24"/>
                <w:szCs w:val="24"/>
              </w:rPr>
              <w:t>Обеспечение деятельности органов местного самоуправления Рождественского сельского поселения</w:t>
            </w:r>
          </w:p>
        </w:tc>
        <w:tc>
          <w:tcPr>
            <w:tcW w:w="1316" w:type="dxa"/>
          </w:tcPr>
          <w:p w:rsidR="000C49BE" w:rsidRPr="009A4783" w:rsidRDefault="007508C0" w:rsidP="003D7EFF">
            <w:pPr>
              <w:jc w:val="both"/>
              <w:rPr>
                <w:sz w:val="24"/>
                <w:szCs w:val="24"/>
              </w:rPr>
            </w:pPr>
            <w:r w:rsidRPr="009A4783">
              <w:rPr>
                <w:sz w:val="24"/>
                <w:szCs w:val="24"/>
              </w:rPr>
              <w:t>403,8</w:t>
            </w:r>
          </w:p>
        </w:tc>
        <w:tc>
          <w:tcPr>
            <w:tcW w:w="1307" w:type="dxa"/>
          </w:tcPr>
          <w:p w:rsidR="000C49BE" w:rsidRPr="009A4783" w:rsidRDefault="007508C0" w:rsidP="003D7EFF">
            <w:pPr>
              <w:jc w:val="both"/>
              <w:rPr>
                <w:sz w:val="24"/>
                <w:szCs w:val="24"/>
              </w:rPr>
            </w:pPr>
            <w:r w:rsidRPr="009A4783">
              <w:rPr>
                <w:sz w:val="24"/>
                <w:szCs w:val="24"/>
              </w:rPr>
              <w:t>403,8</w:t>
            </w:r>
          </w:p>
        </w:tc>
        <w:tc>
          <w:tcPr>
            <w:tcW w:w="1189" w:type="dxa"/>
          </w:tcPr>
          <w:p w:rsidR="000C49BE" w:rsidRPr="009A4783" w:rsidRDefault="000C49BE" w:rsidP="003D7E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0C49BE" w:rsidRPr="009A4783" w:rsidRDefault="000C49BE" w:rsidP="003D7EFF">
            <w:pPr>
              <w:jc w:val="both"/>
              <w:rPr>
                <w:sz w:val="24"/>
                <w:szCs w:val="24"/>
              </w:rPr>
            </w:pPr>
          </w:p>
        </w:tc>
      </w:tr>
      <w:tr w:rsidR="000C49BE" w:rsidRPr="009A4783" w:rsidTr="003D7EFF">
        <w:tc>
          <w:tcPr>
            <w:tcW w:w="4231" w:type="dxa"/>
          </w:tcPr>
          <w:p w:rsidR="000C49BE" w:rsidRPr="009A4783" w:rsidRDefault="000C49BE" w:rsidP="003D7EFF">
            <w:pPr>
              <w:jc w:val="both"/>
              <w:rPr>
                <w:sz w:val="24"/>
                <w:szCs w:val="24"/>
              </w:rPr>
            </w:pPr>
            <w:r w:rsidRPr="009A4783">
              <w:rPr>
                <w:sz w:val="24"/>
                <w:szCs w:val="24"/>
              </w:rPr>
              <w:t>Программное и информационное обеспечение органов местного самоуправления</w:t>
            </w:r>
          </w:p>
        </w:tc>
        <w:tc>
          <w:tcPr>
            <w:tcW w:w="1316" w:type="dxa"/>
          </w:tcPr>
          <w:p w:rsidR="000C49BE" w:rsidRPr="009A4783" w:rsidRDefault="000C49BE" w:rsidP="003D7EFF">
            <w:pPr>
              <w:jc w:val="both"/>
              <w:rPr>
                <w:sz w:val="24"/>
                <w:szCs w:val="24"/>
              </w:rPr>
            </w:pPr>
            <w:r w:rsidRPr="009A4783">
              <w:rPr>
                <w:sz w:val="24"/>
                <w:szCs w:val="24"/>
              </w:rPr>
              <w:t>232,9</w:t>
            </w:r>
          </w:p>
        </w:tc>
        <w:tc>
          <w:tcPr>
            <w:tcW w:w="1307" w:type="dxa"/>
          </w:tcPr>
          <w:p w:rsidR="000C49BE" w:rsidRPr="009A4783" w:rsidRDefault="000C49BE" w:rsidP="003D7EFF">
            <w:pPr>
              <w:jc w:val="both"/>
              <w:rPr>
                <w:sz w:val="24"/>
                <w:szCs w:val="24"/>
              </w:rPr>
            </w:pPr>
            <w:r w:rsidRPr="009A4783">
              <w:rPr>
                <w:sz w:val="24"/>
                <w:szCs w:val="24"/>
              </w:rPr>
              <w:t>77,6</w:t>
            </w:r>
          </w:p>
        </w:tc>
        <w:tc>
          <w:tcPr>
            <w:tcW w:w="1189" w:type="dxa"/>
          </w:tcPr>
          <w:p w:rsidR="000C49BE" w:rsidRPr="009A4783" w:rsidRDefault="000C49BE" w:rsidP="003D7EFF">
            <w:pPr>
              <w:jc w:val="both"/>
              <w:rPr>
                <w:sz w:val="24"/>
                <w:szCs w:val="24"/>
              </w:rPr>
            </w:pPr>
            <w:r w:rsidRPr="009A4783">
              <w:rPr>
                <w:sz w:val="24"/>
                <w:szCs w:val="24"/>
              </w:rPr>
              <w:t>77,6</w:t>
            </w:r>
          </w:p>
        </w:tc>
        <w:tc>
          <w:tcPr>
            <w:tcW w:w="1302" w:type="dxa"/>
          </w:tcPr>
          <w:p w:rsidR="000C49BE" w:rsidRPr="009A4783" w:rsidRDefault="000C49BE" w:rsidP="003D7EFF">
            <w:pPr>
              <w:jc w:val="both"/>
              <w:rPr>
                <w:sz w:val="24"/>
                <w:szCs w:val="24"/>
              </w:rPr>
            </w:pPr>
            <w:r w:rsidRPr="009A4783">
              <w:rPr>
                <w:sz w:val="24"/>
                <w:szCs w:val="24"/>
              </w:rPr>
              <w:t>77,7</w:t>
            </w:r>
          </w:p>
        </w:tc>
      </w:tr>
      <w:tr w:rsidR="000C49BE" w:rsidRPr="009A4783" w:rsidTr="003D7EFF">
        <w:tc>
          <w:tcPr>
            <w:tcW w:w="4231" w:type="dxa"/>
          </w:tcPr>
          <w:p w:rsidR="000C49BE" w:rsidRPr="009A4783" w:rsidRDefault="000C49BE" w:rsidP="003D7EFF">
            <w:pPr>
              <w:jc w:val="both"/>
              <w:rPr>
                <w:sz w:val="24"/>
                <w:szCs w:val="24"/>
              </w:rPr>
            </w:pPr>
            <w:r w:rsidRPr="009A4783">
              <w:rPr>
                <w:sz w:val="24"/>
                <w:szCs w:val="24"/>
              </w:rPr>
              <w:t>Обнародование (опубликование) органами местного самоуправления Рождественского сельского поселения информации о своей деятельности</w:t>
            </w:r>
          </w:p>
        </w:tc>
        <w:tc>
          <w:tcPr>
            <w:tcW w:w="1316" w:type="dxa"/>
          </w:tcPr>
          <w:p w:rsidR="000C49BE" w:rsidRPr="009A4783" w:rsidRDefault="000C49BE" w:rsidP="003D7EFF">
            <w:pPr>
              <w:jc w:val="both"/>
              <w:rPr>
                <w:sz w:val="24"/>
                <w:szCs w:val="24"/>
              </w:rPr>
            </w:pPr>
            <w:r w:rsidRPr="009A4783">
              <w:rPr>
                <w:sz w:val="24"/>
                <w:szCs w:val="24"/>
              </w:rPr>
              <w:t>30,0</w:t>
            </w:r>
          </w:p>
        </w:tc>
        <w:tc>
          <w:tcPr>
            <w:tcW w:w="1307" w:type="dxa"/>
          </w:tcPr>
          <w:p w:rsidR="000C49BE" w:rsidRPr="009A4783" w:rsidRDefault="000C49BE" w:rsidP="003D7EFF">
            <w:pPr>
              <w:jc w:val="both"/>
              <w:rPr>
                <w:sz w:val="24"/>
                <w:szCs w:val="24"/>
              </w:rPr>
            </w:pPr>
            <w:r w:rsidRPr="009A4783">
              <w:rPr>
                <w:sz w:val="24"/>
                <w:szCs w:val="24"/>
              </w:rPr>
              <w:t>10,0</w:t>
            </w:r>
          </w:p>
        </w:tc>
        <w:tc>
          <w:tcPr>
            <w:tcW w:w="1189" w:type="dxa"/>
          </w:tcPr>
          <w:p w:rsidR="000C49BE" w:rsidRPr="009A4783" w:rsidRDefault="000C49BE" w:rsidP="003D7EFF">
            <w:pPr>
              <w:jc w:val="both"/>
              <w:rPr>
                <w:sz w:val="24"/>
                <w:szCs w:val="24"/>
              </w:rPr>
            </w:pPr>
            <w:r w:rsidRPr="009A4783">
              <w:rPr>
                <w:sz w:val="24"/>
                <w:szCs w:val="24"/>
              </w:rPr>
              <w:t>10,0</w:t>
            </w:r>
          </w:p>
        </w:tc>
        <w:tc>
          <w:tcPr>
            <w:tcW w:w="1302" w:type="dxa"/>
          </w:tcPr>
          <w:p w:rsidR="000C49BE" w:rsidRPr="009A4783" w:rsidRDefault="000C49BE" w:rsidP="003D7EFF">
            <w:pPr>
              <w:jc w:val="both"/>
              <w:rPr>
                <w:sz w:val="24"/>
                <w:szCs w:val="24"/>
              </w:rPr>
            </w:pPr>
            <w:r w:rsidRPr="009A4783">
              <w:rPr>
                <w:sz w:val="24"/>
                <w:szCs w:val="24"/>
              </w:rPr>
              <w:t>10,0</w:t>
            </w:r>
          </w:p>
        </w:tc>
      </w:tr>
      <w:tr w:rsidR="000C49BE" w:rsidRPr="009A4783" w:rsidTr="003D7EFF">
        <w:tc>
          <w:tcPr>
            <w:tcW w:w="4231" w:type="dxa"/>
          </w:tcPr>
          <w:p w:rsidR="000C49BE" w:rsidRPr="009A4783" w:rsidRDefault="000C49BE" w:rsidP="003D7EFF">
            <w:pPr>
              <w:jc w:val="both"/>
              <w:rPr>
                <w:sz w:val="24"/>
                <w:szCs w:val="24"/>
              </w:rPr>
            </w:pPr>
            <w:r w:rsidRPr="009A4783">
              <w:rPr>
                <w:sz w:val="24"/>
                <w:szCs w:val="24"/>
              </w:rPr>
              <w:t>Выплата муниципальной пенсий за выслугу лет лицам, замещавшим выборные муниципальные должности и муниципальные должности муниципальной службы Рождественского сельского поселения</w:t>
            </w:r>
          </w:p>
        </w:tc>
        <w:tc>
          <w:tcPr>
            <w:tcW w:w="1316" w:type="dxa"/>
          </w:tcPr>
          <w:p w:rsidR="000C49BE" w:rsidRPr="009A4783" w:rsidRDefault="000C49BE" w:rsidP="003D7EFF">
            <w:pPr>
              <w:jc w:val="both"/>
              <w:rPr>
                <w:sz w:val="24"/>
                <w:szCs w:val="24"/>
              </w:rPr>
            </w:pPr>
            <w:r w:rsidRPr="009A4783">
              <w:rPr>
                <w:sz w:val="24"/>
                <w:szCs w:val="24"/>
              </w:rPr>
              <w:t>108,0</w:t>
            </w:r>
          </w:p>
        </w:tc>
        <w:tc>
          <w:tcPr>
            <w:tcW w:w="1307" w:type="dxa"/>
          </w:tcPr>
          <w:p w:rsidR="000C49BE" w:rsidRPr="009A4783" w:rsidRDefault="000C49BE" w:rsidP="003D7EFF">
            <w:pPr>
              <w:jc w:val="both"/>
              <w:rPr>
                <w:sz w:val="24"/>
                <w:szCs w:val="24"/>
              </w:rPr>
            </w:pPr>
            <w:r w:rsidRPr="009A4783">
              <w:rPr>
                <w:sz w:val="24"/>
                <w:szCs w:val="24"/>
              </w:rPr>
              <w:t>36,0</w:t>
            </w:r>
          </w:p>
        </w:tc>
        <w:tc>
          <w:tcPr>
            <w:tcW w:w="1189" w:type="dxa"/>
          </w:tcPr>
          <w:p w:rsidR="000C49BE" w:rsidRPr="009A4783" w:rsidRDefault="000C49BE" w:rsidP="003D7EFF">
            <w:pPr>
              <w:jc w:val="both"/>
              <w:rPr>
                <w:sz w:val="24"/>
                <w:szCs w:val="24"/>
              </w:rPr>
            </w:pPr>
            <w:r w:rsidRPr="009A4783">
              <w:rPr>
                <w:sz w:val="24"/>
                <w:szCs w:val="24"/>
              </w:rPr>
              <w:t>36,0</w:t>
            </w:r>
          </w:p>
        </w:tc>
        <w:tc>
          <w:tcPr>
            <w:tcW w:w="1302" w:type="dxa"/>
          </w:tcPr>
          <w:p w:rsidR="000C49BE" w:rsidRPr="009A4783" w:rsidRDefault="000C49BE" w:rsidP="003D7EFF">
            <w:pPr>
              <w:jc w:val="both"/>
              <w:rPr>
                <w:sz w:val="24"/>
                <w:szCs w:val="24"/>
              </w:rPr>
            </w:pPr>
            <w:r w:rsidRPr="009A4783">
              <w:rPr>
                <w:sz w:val="24"/>
                <w:szCs w:val="24"/>
              </w:rPr>
              <w:t>36,0</w:t>
            </w:r>
          </w:p>
        </w:tc>
      </w:tr>
      <w:tr w:rsidR="000C49BE" w:rsidRPr="009A4783" w:rsidTr="003D7EFF">
        <w:tc>
          <w:tcPr>
            <w:tcW w:w="4231" w:type="dxa"/>
          </w:tcPr>
          <w:p w:rsidR="000C49BE" w:rsidRPr="009A4783" w:rsidRDefault="000C49BE" w:rsidP="003D7EFF">
            <w:pPr>
              <w:jc w:val="both"/>
              <w:rPr>
                <w:sz w:val="24"/>
                <w:szCs w:val="24"/>
              </w:rPr>
            </w:pPr>
            <w:r w:rsidRPr="009A4783">
              <w:rPr>
                <w:sz w:val="24"/>
                <w:szCs w:val="24"/>
              </w:rPr>
              <w:t>Резервный фонд</w:t>
            </w:r>
          </w:p>
        </w:tc>
        <w:tc>
          <w:tcPr>
            <w:tcW w:w="1316" w:type="dxa"/>
          </w:tcPr>
          <w:p w:rsidR="000C49BE" w:rsidRPr="009A4783" w:rsidRDefault="000C49BE" w:rsidP="003D7EFF">
            <w:pPr>
              <w:jc w:val="both"/>
              <w:rPr>
                <w:sz w:val="24"/>
                <w:szCs w:val="24"/>
              </w:rPr>
            </w:pPr>
            <w:r w:rsidRPr="009A4783">
              <w:rPr>
                <w:sz w:val="24"/>
                <w:szCs w:val="24"/>
              </w:rPr>
              <w:t>120,0</w:t>
            </w:r>
          </w:p>
        </w:tc>
        <w:tc>
          <w:tcPr>
            <w:tcW w:w="1307" w:type="dxa"/>
          </w:tcPr>
          <w:p w:rsidR="000C49BE" w:rsidRPr="009A4783" w:rsidRDefault="000C49BE" w:rsidP="003D7EFF">
            <w:pPr>
              <w:jc w:val="both"/>
              <w:rPr>
                <w:sz w:val="24"/>
                <w:szCs w:val="24"/>
              </w:rPr>
            </w:pPr>
            <w:r w:rsidRPr="009A4783">
              <w:rPr>
                <w:sz w:val="24"/>
                <w:szCs w:val="24"/>
              </w:rPr>
              <w:t>40,0</w:t>
            </w:r>
          </w:p>
        </w:tc>
        <w:tc>
          <w:tcPr>
            <w:tcW w:w="1189" w:type="dxa"/>
          </w:tcPr>
          <w:p w:rsidR="000C49BE" w:rsidRPr="009A4783" w:rsidRDefault="000C49BE" w:rsidP="003D7EFF">
            <w:pPr>
              <w:jc w:val="both"/>
              <w:rPr>
                <w:sz w:val="24"/>
                <w:szCs w:val="24"/>
              </w:rPr>
            </w:pPr>
            <w:r w:rsidRPr="009A4783">
              <w:rPr>
                <w:sz w:val="24"/>
                <w:szCs w:val="24"/>
              </w:rPr>
              <w:t>40,0</w:t>
            </w:r>
          </w:p>
        </w:tc>
        <w:tc>
          <w:tcPr>
            <w:tcW w:w="1302" w:type="dxa"/>
          </w:tcPr>
          <w:p w:rsidR="000C49BE" w:rsidRPr="009A4783" w:rsidRDefault="000C49BE" w:rsidP="003D7EFF">
            <w:pPr>
              <w:jc w:val="both"/>
              <w:rPr>
                <w:sz w:val="24"/>
                <w:szCs w:val="24"/>
              </w:rPr>
            </w:pPr>
            <w:r w:rsidRPr="009A4783">
              <w:rPr>
                <w:sz w:val="24"/>
                <w:szCs w:val="24"/>
              </w:rPr>
              <w:t>40,0</w:t>
            </w:r>
          </w:p>
        </w:tc>
      </w:tr>
    </w:tbl>
    <w:p w:rsidR="00131D27" w:rsidRPr="009A4783" w:rsidRDefault="00131D27" w:rsidP="00131D27">
      <w:pPr>
        <w:spacing w:after="321" w:line="332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9A4783">
        <w:rPr>
          <w:rFonts w:ascii="Times New Roman" w:hAnsi="Times New Roman" w:cs="Times New Roman"/>
          <w:bCs/>
          <w:sz w:val="24"/>
          <w:szCs w:val="24"/>
        </w:rPr>
        <w:t xml:space="preserve">В паспорт </w:t>
      </w:r>
      <w:r w:rsidRPr="009A4783">
        <w:rPr>
          <w:rFonts w:ascii="Times New Roman" w:hAnsi="Times New Roman" w:cs="Times New Roman"/>
          <w:sz w:val="24"/>
          <w:szCs w:val="24"/>
        </w:rPr>
        <w:t>ПОДПРОГРАММЫ 4 «Комплексное благоустройство территории Рождественского сельского поселения</w:t>
      </w:r>
      <w:r w:rsidRPr="009A47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Приволжского муниципального района Ивановской области</w:t>
      </w:r>
      <w:r w:rsidRPr="009A4783">
        <w:rPr>
          <w:rFonts w:ascii="Times New Roman" w:hAnsi="Times New Roman" w:cs="Times New Roman"/>
          <w:sz w:val="24"/>
          <w:szCs w:val="24"/>
        </w:rPr>
        <w:t>» внести следующие изменения:</w:t>
      </w:r>
      <w:r w:rsidR="00A02BA8" w:rsidRPr="009A4783">
        <w:rPr>
          <w:rFonts w:ascii="Times New Roman" w:hAnsi="Times New Roman" w:cs="Times New Roman"/>
          <w:sz w:val="24"/>
          <w:szCs w:val="24"/>
        </w:rPr>
        <w:t xml:space="preserve"> </w:t>
      </w:r>
      <w:r w:rsidRPr="009A4783">
        <w:rPr>
          <w:rFonts w:ascii="Times New Roman" w:hAnsi="Times New Roman" w:cs="Times New Roman"/>
          <w:bCs/>
          <w:sz w:val="24"/>
          <w:szCs w:val="24"/>
        </w:rPr>
        <w:t>в строке «</w:t>
      </w:r>
      <w:r w:rsidRPr="009A4783">
        <w:rPr>
          <w:rFonts w:ascii="Times New Roman" w:eastAsia="Times New Roman" w:hAnsi="Times New Roman" w:cs="Times New Roman"/>
          <w:sz w:val="24"/>
          <w:szCs w:val="24"/>
        </w:rPr>
        <w:t>Источники и объемы финансирования     подпрограммы» «</w:t>
      </w:r>
      <w:r w:rsidRPr="009A4783">
        <w:rPr>
          <w:rFonts w:ascii="Times New Roman" w:hAnsi="Times New Roman" w:cs="Times New Roman"/>
          <w:sz w:val="24"/>
          <w:szCs w:val="24"/>
        </w:rPr>
        <w:t>Всего за счет средств бюджета Рождественского сельского поселения</w:t>
      </w:r>
      <w:r w:rsidR="00A02BA8" w:rsidRPr="009A4783">
        <w:rPr>
          <w:rFonts w:ascii="Times New Roman" w:hAnsi="Times New Roman" w:cs="Times New Roman"/>
          <w:sz w:val="24"/>
          <w:szCs w:val="24"/>
        </w:rPr>
        <w:t>» вместо числа «</w:t>
      </w:r>
      <w:r w:rsidR="003A3EA0" w:rsidRPr="009A4783">
        <w:rPr>
          <w:rFonts w:ascii="Times New Roman" w:hAnsi="Times New Roman" w:cs="Times New Roman"/>
          <w:sz w:val="24"/>
          <w:szCs w:val="24"/>
        </w:rPr>
        <w:t>1277,5</w:t>
      </w:r>
      <w:r w:rsidR="00A02BA8" w:rsidRPr="009A4783">
        <w:rPr>
          <w:rFonts w:ascii="Times New Roman" w:hAnsi="Times New Roman" w:cs="Times New Roman"/>
          <w:sz w:val="24"/>
          <w:szCs w:val="24"/>
        </w:rPr>
        <w:t>» внести число «</w:t>
      </w:r>
      <w:r w:rsidR="003A3EA0" w:rsidRPr="009A4783">
        <w:rPr>
          <w:rFonts w:ascii="Times New Roman" w:hAnsi="Times New Roman" w:cs="Times New Roman"/>
          <w:sz w:val="24"/>
          <w:szCs w:val="24"/>
        </w:rPr>
        <w:t>1158,7</w:t>
      </w:r>
      <w:r w:rsidR="00A02BA8" w:rsidRPr="009A4783">
        <w:rPr>
          <w:rFonts w:ascii="Times New Roman" w:hAnsi="Times New Roman" w:cs="Times New Roman"/>
          <w:sz w:val="24"/>
          <w:szCs w:val="24"/>
        </w:rPr>
        <w:t>»,</w:t>
      </w:r>
      <w:r w:rsidR="007379EB" w:rsidRPr="009A4783">
        <w:rPr>
          <w:rFonts w:ascii="Times New Roman" w:hAnsi="Times New Roman" w:cs="Times New Roman"/>
          <w:sz w:val="24"/>
          <w:szCs w:val="24"/>
        </w:rPr>
        <w:t xml:space="preserve"> </w:t>
      </w:r>
      <w:r w:rsidR="00A02BA8" w:rsidRPr="009A4783">
        <w:rPr>
          <w:rFonts w:ascii="Times New Roman" w:hAnsi="Times New Roman" w:cs="Times New Roman"/>
          <w:sz w:val="24"/>
          <w:szCs w:val="24"/>
        </w:rPr>
        <w:t>в строке «202</w:t>
      </w:r>
      <w:r w:rsidR="00C56AB1" w:rsidRPr="009A4783">
        <w:rPr>
          <w:rFonts w:ascii="Times New Roman" w:hAnsi="Times New Roman" w:cs="Times New Roman"/>
          <w:sz w:val="24"/>
          <w:szCs w:val="24"/>
        </w:rPr>
        <w:t>4</w:t>
      </w:r>
      <w:r w:rsidR="00A02BA8" w:rsidRPr="009A4783">
        <w:rPr>
          <w:rFonts w:ascii="Times New Roman" w:hAnsi="Times New Roman" w:cs="Times New Roman"/>
          <w:sz w:val="24"/>
          <w:szCs w:val="24"/>
        </w:rPr>
        <w:t xml:space="preserve"> год» вместо числа «</w:t>
      </w:r>
      <w:r w:rsidR="003A3EA0" w:rsidRPr="009A4783">
        <w:rPr>
          <w:rFonts w:ascii="Times New Roman" w:hAnsi="Times New Roman" w:cs="Times New Roman"/>
          <w:sz w:val="24"/>
          <w:szCs w:val="24"/>
        </w:rPr>
        <w:t>1277,5</w:t>
      </w:r>
      <w:r w:rsidR="00A02BA8" w:rsidRPr="009A4783">
        <w:rPr>
          <w:rFonts w:ascii="Times New Roman" w:hAnsi="Times New Roman" w:cs="Times New Roman"/>
          <w:sz w:val="24"/>
          <w:szCs w:val="24"/>
        </w:rPr>
        <w:t>» внести число «</w:t>
      </w:r>
      <w:r w:rsidR="003A3EA0" w:rsidRPr="009A4783">
        <w:rPr>
          <w:rFonts w:ascii="Times New Roman" w:hAnsi="Times New Roman" w:cs="Times New Roman"/>
          <w:sz w:val="24"/>
          <w:szCs w:val="24"/>
        </w:rPr>
        <w:t>1158,7</w:t>
      </w:r>
      <w:r w:rsidR="00C56AB1" w:rsidRPr="009A4783">
        <w:rPr>
          <w:rFonts w:ascii="Times New Roman" w:hAnsi="Times New Roman" w:cs="Times New Roman"/>
          <w:sz w:val="24"/>
          <w:szCs w:val="24"/>
        </w:rPr>
        <w:t>».</w:t>
      </w:r>
    </w:p>
    <w:p w:rsidR="00A02BA8" w:rsidRPr="009A4783" w:rsidRDefault="00A02BA8" w:rsidP="00A02BA8">
      <w:pPr>
        <w:spacing w:after="282"/>
        <w:jc w:val="both"/>
        <w:rPr>
          <w:rFonts w:ascii="Times New Roman" w:hAnsi="Times New Roman" w:cs="Times New Roman"/>
          <w:sz w:val="24"/>
          <w:szCs w:val="24"/>
        </w:rPr>
      </w:pPr>
      <w:r w:rsidRPr="009A4783">
        <w:rPr>
          <w:b/>
          <w:sz w:val="24"/>
          <w:szCs w:val="24"/>
        </w:rPr>
        <w:lastRenderedPageBreak/>
        <w:t xml:space="preserve"> </w:t>
      </w:r>
      <w:r w:rsidRPr="009A4783">
        <w:rPr>
          <w:rFonts w:ascii="Times New Roman" w:hAnsi="Times New Roman" w:cs="Times New Roman"/>
          <w:sz w:val="24"/>
          <w:szCs w:val="24"/>
        </w:rPr>
        <w:t xml:space="preserve">ПЕРЕЧЕНЬ ОБЩИХ </w:t>
      </w:r>
      <w:proofErr w:type="gramStart"/>
      <w:r w:rsidRPr="009A4783">
        <w:rPr>
          <w:rFonts w:ascii="Times New Roman" w:hAnsi="Times New Roman" w:cs="Times New Roman"/>
          <w:sz w:val="24"/>
          <w:szCs w:val="24"/>
        </w:rPr>
        <w:t>МЕРОПРИЯТИЙ БЛАГОУСТРОЙСТВА РОЖДЕСТВЕНСКОГО СЕЛЬСКОГО ПОСЕЛЕНИЯ</w:t>
      </w:r>
      <w:r w:rsidRPr="009A47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Приволжского муниципального района Ивановской области</w:t>
      </w:r>
      <w:proofErr w:type="gramEnd"/>
      <w:r w:rsidRPr="009A47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читать в новой редакции.</w:t>
      </w:r>
    </w:p>
    <w:tbl>
      <w:tblPr>
        <w:tblStyle w:val="TableGrid"/>
        <w:tblW w:w="10632" w:type="dxa"/>
        <w:tblInd w:w="-714" w:type="dxa"/>
        <w:tblCellMar>
          <w:left w:w="108" w:type="dxa"/>
          <w:right w:w="29" w:type="dxa"/>
        </w:tblCellMar>
        <w:tblLook w:val="04A0" w:firstRow="1" w:lastRow="0" w:firstColumn="1" w:lastColumn="0" w:noHBand="0" w:noVBand="1"/>
      </w:tblPr>
      <w:tblGrid>
        <w:gridCol w:w="511"/>
        <w:gridCol w:w="2780"/>
        <w:gridCol w:w="1979"/>
        <w:gridCol w:w="1796"/>
        <w:gridCol w:w="1797"/>
        <w:gridCol w:w="1769"/>
      </w:tblGrid>
      <w:tr w:rsidR="00C56AB1" w:rsidRPr="009A4783" w:rsidTr="003D7EFF">
        <w:trPr>
          <w:trHeight w:val="286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B1" w:rsidRPr="009A4783" w:rsidRDefault="00C56AB1" w:rsidP="003D7EFF">
            <w:pPr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9A478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C56AB1" w:rsidRPr="009A4783" w:rsidRDefault="00C56AB1" w:rsidP="003D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47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A4783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2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B1" w:rsidRPr="009A4783" w:rsidRDefault="00C56AB1" w:rsidP="003D7EFF">
            <w:pPr>
              <w:spacing w:line="23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мероприятий </w:t>
            </w:r>
          </w:p>
          <w:p w:rsidR="00C56AB1" w:rsidRPr="009A4783" w:rsidRDefault="00C56AB1" w:rsidP="003D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AB1" w:rsidRPr="009A4783" w:rsidRDefault="00C56AB1" w:rsidP="003D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7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исполнитель  </w:t>
            </w:r>
          </w:p>
        </w:tc>
        <w:tc>
          <w:tcPr>
            <w:tcW w:w="5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B1" w:rsidRPr="009A4783" w:rsidRDefault="00C56AB1" w:rsidP="003D7EFF">
            <w:pPr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A47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Объем финансирования, тыс. руб. </w:t>
            </w:r>
          </w:p>
        </w:tc>
      </w:tr>
      <w:tr w:rsidR="00C56AB1" w:rsidRPr="009A4783" w:rsidTr="003D7EFF">
        <w:trPr>
          <w:trHeight w:val="552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B1" w:rsidRPr="009A4783" w:rsidRDefault="00C56AB1" w:rsidP="003D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B1" w:rsidRPr="009A4783" w:rsidRDefault="00C56AB1" w:rsidP="003D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B1" w:rsidRPr="009A4783" w:rsidRDefault="00C56AB1" w:rsidP="003D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AB1" w:rsidRPr="009A4783" w:rsidRDefault="00C56AB1" w:rsidP="003D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2024г. 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AB1" w:rsidRPr="009A4783" w:rsidRDefault="00C56AB1" w:rsidP="003D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2025 г. 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AB1" w:rsidRPr="009A4783" w:rsidRDefault="00C56AB1" w:rsidP="003D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2026 г.  </w:t>
            </w:r>
          </w:p>
        </w:tc>
      </w:tr>
      <w:tr w:rsidR="00C56AB1" w:rsidRPr="009A4783" w:rsidTr="003D7EFF">
        <w:trPr>
          <w:trHeight w:val="34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B1" w:rsidRPr="009A4783" w:rsidRDefault="00C56AB1" w:rsidP="003D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B1" w:rsidRPr="009A4783" w:rsidRDefault="00C56AB1" w:rsidP="003D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47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БЛ АГОУСТРОЙСТВО</w:t>
            </w:r>
            <w:proofErr w:type="gramEnd"/>
            <w:r w:rsidRPr="009A47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ТЕРРИТОРИИ </w:t>
            </w:r>
          </w:p>
        </w:tc>
      </w:tr>
      <w:tr w:rsidR="00C56AB1" w:rsidRPr="009A4783" w:rsidTr="003D7EFF">
        <w:trPr>
          <w:trHeight w:val="90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B1" w:rsidRPr="009A4783" w:rsidRDefault="00C56AB1" w:rsidP="003D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7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B1" w:rsidRPr="009A4783" w:rsidRDefault="007508C0" w:rsidP="003D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78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газификации муниципальных учреждений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B1" w:rsidRPr="009A4783" w:rsidRDefault="00C56AB1" w:rsidP="003D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78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Рождественского сельского поселения 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B1" w:rsidRPr="009A4783" w:rsidRDefault="007508C0" w:rsidP="003A3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3EA0" w:rsidRPr="009A47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56AB1" w:rsidRPr="009A47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B1" w:rsidRPr="009A4783" w:rsidRDefault="00C56AB1" w:rsidP="003D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8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B1" w:rsidRPr="009A4783" w:rsidRDefault="00C56AB1" w:rsidP="003D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AB1" w:rsidRPr="009A4783" w:rsidTr="003D7EFF">
        <w:trPr>
          <w:trHeight w:val="70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B1" w:rsidRPr="009A4783" w:rsidRDefault="00C56AB1" w:rsidP="003D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7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B1" w:rsidRPr="009A4783" w:rsidRDefault="00C56AB1" w:rsidP="003D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783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B1" w:rsidRPr="009A4783" w:rsidRDefault="00C56AB1" w:rsidP="003D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78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Рождественского сельского поселения 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B1" w:rsidRPr="009A4783" w:rsidRDefault="003A3EA0" w:rsidP="003D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83">
              <w:rPr>
                <w:rFonts w:ascii="Times New Roman" w:hAnsi="Times New Roman" w:cs="Times New Roman"/>
                <w:sz w:val="24"/>
                <w:szCs w:val="24"/>
              </w:rPr>
              <w:t>768,7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B1" w:rsidRPr="009A4783" w:rsidRDefault="00C56AB1" w:rsidP="003D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8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B1" w:rsidRPr="009A4783" w:rsidRDefault="00C56AB1" w:rsidP="003D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AB1" w:rsidRPr="009A4783" w:rsidTr="003D7EFF">
        <w:trPr>
          <w:trHeight w:val="3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B1" w:rsidRPr="009A4783" w:rsidRDefault="00C56AB1" w:rsidP="003D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7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B1" w:rsidRPr="009A4783" w:rsidRDefault="00C56AB1" w:rsidP="003D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7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B1" w:rsidRPr="009A4783" w:rsidRDefault="00C56AB1" w:rsidP="003D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B1" w:rsidRPr="009A4783" w:rsidRDefault="003A3EA0" w:rsidP="003D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83">
              <w:rPr>
                <w:rFonts w:ascii="Times New Roman" w:hAnsi="Times New Roman" w:cs="Times New Roman"/>
                <w:sz w:val="24"/>
                <w:szCs w:val="24"/>
              </w:rPr>
              <w:t>1158,7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B1" w:rsidRPr="009A4783" w:rsidRDefault="00C56AB1" w:rsidP="003D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8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B1" w:rsidRPr="009A4783" w:rsidRDefault="00C56AB1" w:rsidP="003D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8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2429D8" w:rsidRPr="009A4783" w:rsidRDefault="00A02BA8" w:rsidP="002429D8">
      <w:pPr>
        <w:jc w:val="both"/>
        <w:rPr>
          <w:rFonts w:ascii="Times New Roman" w:hAnsi="Times New Roman" w:cs="Times New Roman"/>
          <w:sz w:val="24"/>
          <w:szCs w:val="24"/>
        </w:rPr>
      </w:pPr>
      <w:r w:rsidRPr="009A4783">
        <w:rPr>
          <w:b/>
          <w:sz w:val="24"/>
          <w:szCs w:val="24"/>
        </w:rPr>
        <w:t xml:space="preserve"> </w:t>
      </w:r>
      <w:r w:rsidRPr="009A4783">
        <w:rPr>
          <w:sz w:val="24"/>
          <w:szCs w:val="24"/>
        </w:rPr>
        <w:t xml:space="preserve"> </w:t>
      </w:r>
      <w:r w:rsidR="002429D8" w:rsidRPr="009A4783">
        <w:rPr>
          <w:rFonts w:ascii="Times New Roman" w:hAnsi="Times New Roman" w:cs="Times New Roman"/>
          <w:bCs/>
          <w:sz w:val="24"/>
          <w:szCs w:val="24"/>
        </w:rPr>
        <w:t xml:space="preserve">В паспорт </w:t>
      </w:r>
      <w:r w:rsidR="002429D8" w:rsidRPr="009A4783">
        <w:rPr>
          <w:rFonts w:ascii="Times New Roman" w:hAnsi="Times New Roman" w:cs="Times New Roman"/>
          <w:sz w:val="24"/>
          <w:szCs w:val="24"/>
        </w:rPr>
        <w:t>ПОДПРОГРАММЫ 5 «Развитие культуры   Рождественского сельского поселения</w:t>
      </w:r>
      <w:r w:rsidR="002429D8" w:rsidRPr="009A47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Приволжского муниципального района Ивановской области</w:t>
      </w:r>
      <w:r w:rsidR="002429D8" w:rsidRPr="009A4783">
        <w:rPr>
          <w:rFonts w:ascii="Times New Roman" w:hAnsi="Times New Roman" w:cs="Times New Roman"/>
          <w:sz w:val="24"/>
          <w:szCs w:val="24"/>
        </w:rPr>
        <w:t xml:space="preserve">» внести следующие изменения: </w:t>
      </w:r>
      <w:r w:rsidR="002429D8" w:rsidRPr="009A4783">
        <w:rPr>
          <w:rFonts w:ascii="Times New Roman" w:hAnsi="Times New Roman" w:cs="Times New Roman"/>
          <w:bCs/>
          <w:sz w:val="24"/>
          <w:szCs w:val="24"/>
        </w:rPr>
        <w:t>в строке «</w:t>
      </w:r>
      <w:r w:rsidR="002429D8" w:rsidRPr="009A4783">
        <w:rPr>
          <w:rFonts w:ascii="Times New Roman" w:eastAsia="Times New Roman" w:hAnsi="Times New Roman" w:cs="Times New Roman"/>
          <w:sz w:val="24"/>
          <w:szCs w:val="24"/>
        </w:rPr>
        <w:t>Источники и объемы финансирования     подпрограммы» «</w:t>
      </w:r>
      <w:r w:rsidR="002429D8" w:rsidRPr="009A4783">
        <w:rPr>
          <w:rFonts w:ascii="Times New Roman" w:hAnsi="Times New Roman" w:cs="Times New Roman"/>
          <w:sz w:val="24"/>
          <w:szCs w:val="24"/>
        </w:rPr>
        <w:t>Всего за счет средств бюджета Рождественского сельского поселения» вместо числа «</w:t>
      </w:r>
      <w:r w:rsidR="003A3EA0" w:rsidRPr="009A4783">
        <w:rPr>
          <w:rFonts w:ascii="Times New Roman" w:hAnsi="Times New Roman" w:cs="Times New Roman"/>
          <w:sz w:val="24"/>
          <w:szCs w:val="24"/>
        </w:rPr>
        <w:t>5134,8</w:t>
      </w:r>
      <w:r w:rsidR="002429D8" w:rsidRPr="009A4783">
        <w:rPr>
          <w:rFonts w:ascii="Times New Roman" w:hAnsi="Times New Roman" w:cs="Times New Roman"/>
          <w:sz w:val="24"/>
          <w:szCs w:val="24"/>
        </w:rPr>
        <w:t>» внести число «</w:t>
      </w:r>
      <w:r w:rsidR="003A3EA0" w:rsidRPr="009A4783">
        <w:rPr>
          <w:rFonts w:ascii="Times New Roman" w:hAnsi="Times New Roman" w:cs="Times New Roman"/>
          <w:sz w:val="24"/>
          <w:szCs w:val="24"/>
        </w:rPr>
        <w:t>5287,3</w:t>
      </w:r>
      <w:r w:rsidR="002429D8" w:rsidRPr="009A4783">
        <w:rPr>
          <w:rFonts w:ascii="Times New Roman" w:hAnsi="Times New Roman" w:cs="Times New Roman"/>
          <w:sz w:val="24"/>
          <w:szCs w:val="24"/>
        </w:rPr>
        <w:t>», в строке «202</w:t>
      </w:r>
      <w:r w:rsidR="00C56AB1" w:rsidRPr="009A4783">
        <w:rPr>
          <w:rFonts w:ascii="Times New Roman" w:hAnsi="Times New Roman" w:cs="Times New Roman"/>
          <w:sz w:val="24"/>
          <w:szCs w:val="24"/>
        </w:rPr>
        <w:t>4</w:t>
      </w:r>
      <w:r w:rsidR="002429D8" w:rsidRPr="009A4783">
        <w:rPr>
          <w:rFonts w:ascii="Times New Roman" w:hAnsi="Times New Roman" w:cs="Times New Roman"/>
          <w:sz w:val="24"/>
          <w:szCs w:val="24"/>
        </w:rPr>
        <w:t xml:space="preserve"> год» вместо числа «</w:t>
      </w:r>
      <w:r w:rsidR="003A3EA0" w:rsidRPr="009A4783">
        <w:rPr>
          <w:rFonts w:ascii="Times New Roman" w:hAnsi="Times New Roman" w:cs="Times New Roman"/>
          <w:sz w:val="24"/>
          <w:szCs w:val="24"/>
        </w:rPr>
        <w:t>2834,0</w:t>
      </w:r>
      <w:r w:rsidR="002429D8" w:rsidRPr="009A4783">
        <w:rPr>
          <w:rFonts w:ascii="Times New Roman" w:hAnsi="Times New Roman" w:cs="Times New Roman"/>
          <w:sz w:val="24"/>
          <w:szCs w:val="24"/>
        </w:rPr>
        <w:t>» внести число «</w:t>
      </w:r>
      <w:r w:rsidR="003A3EA0" w:rsidRPr="009A4783">
        <w:rPr>
          <w:rFonts w:ascii="Times New Roman" w:hAnsi="Times New Roman" w:cs="Times New Roman"/>
          <w:sz w:val="24"/>
          <w:szCs w:val="24"/>
        </w:rPr>
        <w:t>2986,5</w:t>
      </w:r>
      <w:r w:rsidR="002429D8" w:rsidRPr="009A4783">
        <w:rPr>
          <w:rFonts w:ascii="Times New Roman" w:hAnsi="Times New Roman" w:cs="Times New Roman"/>
          <w:sz w:val="24"/>
          <w:szCs w:val="24"/>
        </w:rPr>
        <w:t>»</w:t>
      </w:r>
      <w:r w:rsidR="00C56AB1" w:rsidRPr="009A4783">
        <w:rPr>
          <w:rFonts w:ascii="Times New Roman" w:hAnsi="Times New Roman" w:cs="Times New Roman"/>
          <w:sz w:val="24"/>
          <w:szCs w:val="24"/>
        </w:rPr>
        <w:t>.</w:t>
      </w:r>
    </w:p>
    <w:p w:rsidR="003A3EA0" w:rsidRPr="009A4783" w:rsidRDefault="003A3EA0" w:rsidP="002429D8">
      <w:pPr>
        <w:jc w:val="both"/>
        <w:rPr>
          <w:rFonts w:ascii="Times New Roman" w:hAnsi="Times New Roman" w:cs="Times New Roman"/>
          <w:sz w:val="24"/>
          <w:szCs w:val="24"/>
        </w:rPr>
      </w:pPr>
      <w:r w:rsidRPr="009A4783">
        <w:rPr>
          <w:rFonts w:ascii="Times New Roman" w:hAnsi="Times New Roman" w:cs="Times New Roman"/>
          <w:sz w:val="24"/>
          <w:szCs w:val="24"/>
        </w:rPr>
        <w:t>Таблицу по средней заработной плате читать в новой редакции.</w:t>
      </w:r>
    </w:p>
    <w:tbl>
      <w:tblPr>
        <w:tblW w:w="8027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5"/>
        <w:gridCol w:w="1605"/>
        <w:gridCol w:w="1607"/>
        <w:gridCol w:w="1605"/>
        <w:gridCol w:w="1605"/>
      </w:tblGrid>
      <w:tr w:rsidR="003A3EA0" w:rsidRPr="009A4783" w:rsidTr="002A44EA">
        <w:trPr>
          <w:jc w:val="center"/>
        </w:trPr>
        <w:tc>
          <w:tcPr>
            <w:tcW w:w="1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EA0" w:rsidRPr="009A4783" w:rsidRDefault="003A3EA0" w:rsidP="002A44EA">
            <w:pPr>
              <w:pStyle w:val="TableContents"/>
              <w:jc w:val="both"/>
              <w:rPr>
                <w:rFonts w:cs="Times New Roman"/>
              </w:rPr>
            </w:pPr>
            <w:r w:rsidRPr="009A4783">
              <w:rPr>
                <w:rFonts w:cs="Times New Roman"/>
              </w:rPr>
              <w:t>Отчет 2020</w:t>
            </w:r>
          </w:p>
        </w:tc>
        <w:tc>
          <w:tcPr>
            <w:tcW w:w="1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EA0" w:rsidRPr="009A4783" w:rsidRDefault="003A3EA0" w:rsidP="002A44EA">
            <w:pPr>
              <w:pStyle w:val="TableContents"/>
              <w:jc w:val="both"/>
              <w:rPr>
                <w:rFonts w:cs="Times New Roman"/>
              </w:rPr>
            </w:pPr>
            <w:r w:rsidRPr="009A4783">
              <w:rPr>
                <w:rFonts w:cs="Times New Roman"/>
              </w:rPr>
              <w:t>Отчет 2021</w:t>
            </w:r>
          </w:p>
        </w:tc>
        <w:tc>
          <w:tcPr>
            <w:tcW w:w="1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EA0" w:rsidRPr="009A4783" w:rsidRDefault="003A3EA0" w:rsidP="002A44EA">
            <w:pPr>
              <w:pStyle w:val="TableContents"/>
              <w:jc w:val="both"/>
              <w:rPr>
                <w:rFonts w:cs="Times New Roman"/>
              </w:rPr>
            </w:pPr>
            <w:r w:rsidRPr="009A4783">
              <w:rPr>
                <w:rFonts w:cs="Times New Roman"/>
              </w:rPr>
              <w:t>Отчет 2022</w:t>
            </w:r>
          </w:p>
        </w:tc>
        <w:tc>
          <w:tcPr>
            <w:tcW w:w="1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EA0" w:rsidRPr="009A4783" w:rsidRDefault="003A3EA0" w:rsidP="002A44EA">
            <w:pPr>
              <w:pStyle w:val="TableContents"/>
              <w:jc w:val="both"/>
              <w:rPr>
                <w:rFonts w:cs="Times New Roman"/>
              </w:rPr>
            </w:pPr>
            <w:r w:rsidRPr="009A4783">
              <w:rPr>
                <w:rFonts w:cs="Times New Roman"/>
              </w:rPr>
              <w:t>Отчет 2023</w:t>
            </w:r>
          </w:p>
        </w:tc>
        <w:tc>
          <w:tcPr>
            <w:tcW w:w="1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3A3EA0" w:rsidRPr="009A4783" w:rsidRDefault="003A3EA0" w:rsidP="002A44EA">
            <w:pPr>
              <w:pStyle w:val="TableContents"/>
              <w:jc w:val="both"/>
              <w:rPr>
                <w:rFonts w:cs="Times New Roman"/>
              </w:rPr>
            </w:pPr>
            <w:r w:rsidRPr="009A4783">
              <w:rPr>
                <w:rFonts w:cs="Times New Roman"/>
              </w:rPr>
              <w:t>План 2024</w:t>
            </w:r>
          </w:p>
        </w:tc>
      </w:tr>
      <w:tr w:rsidR="003A3EA0" w:rsidRPr="009A4783" w:rsidTr="002A44EA">
        <w:trPr>
          <w:jc w:val="center"/>
        </w:trPr>
        <w:tc>
          <w:tcPr>
            <w:tcW w:w="1605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EA0" w:rsidRPr="009A4783" w:rsidRDefault="003A3EA0" w:rsidP="002A44EA">
            <w:pPr>
              <w:pStyle w:val="TableContents"/>
              <w:jc w:val="both"/>
              <w:rPr>
                <w:rFonts w:cs="Times New Roman"/>
              </w:rPr>
            </w:pPr>
            <w:r w:rsidRPr="009A4783">
              <w:rPr>
                <w:rFonts w:cs="Times New Roman"/>
              </w:rPr>
              <w:t>23255,00</w:t>
            </w:r>
          </w:p>
        </w:tc>
        <w:tc>
          <w:tcPr>
            <w:tcW w:w="1605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EA0" w:rsidRPr="009A4783" w:rsidRDefault="003A3EA0" w:rsidP="002A44EA">
            <w:pPr>
              <w:pStyle w:val="TableContents"/>
              <w:jc w:val="both"/>
              <w:rPr>
                <w:rFonts w:cs="Times New Roman"/>
              </w:rPr>
            </w:pPr>
            <w:r w:rsidRPr="009A4783">
              <w:rPr>
                <w:rFonts w:cs="Times New Roman"/>
              </w:rPr>
              <w:t>23899,00</w:t>
            </w:r>
          </w:p>
        </w:tc>
        <w:tc>
          <w:tcPr>
            <w:tcW w:w="1607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EA0" w:rsidRPr="009A4783" w:rsidRDefault="003A3EA0" w:rsidP="002A44EA">
            <w:pPr>
              <w:pStyle w:val="TableContents"/>
              <w:jc w:val="both"/>
              <w:rPr>
                <w:rFonts w:cs="Times New Roman"/>
              </w:rPr>
            </w:pPr>
            <w:r w:rsidRPr="009A4783">
              <w:rPr>
                <w:rFonts w:cs="Times New Roman"/>
              </w:rPr>
              <w:t>25108,00</w:t>
            </w:r>
          </w:p>
        </w:tc>
        <w:tc>
          <w:tcPr>
            <w:tcW w:w="1605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EA0" w:rsidRPr="009A4783" w:rsidRDefault="003A3EA0" w:rsidP="002A44EA">
            <w:pPr>
              <w:pStyle w:val="TableContents"/>
              <w:jc w:val="both"/>
              <w:rPr>
                <w:rFonts w:cs="Times New Roman"/>
              </w:rPr>
            </w:pPr>
            <w:r w:rsidRPr="009A4783">
              <w:rPr>
                <w:rFonts w:cs="Times New Roman"/>
              </w:rPr>
              <w:t>29192,52</w:t>
            </w:r>
          </w:p>
        </w:tc>
        <w:tc>
          <w:tcPr>
            <w:tcW w:w="1605" w:type="dxa"/>
            <w:tcBorders>
              <w:left w:val="single" w:sz="2" w:space="0" w:color="000001"/>
              <w:bottom w:val="single" w:sz="2" w:space="0" w:color="000001"/>
            </w:tcBorders>
          </w:tcPr>
          <w:p w:rsidR="003A3EA0" w:rsidRPr="009A4783" w:rsidRDefault="003A3EA0" w:rsidP="002A44EA">
            <w:pPr>
              <w:pStyle w:val="TableContents"/>
              <w:jc w:val="both"/>
              <w:rPr>
                <w:rFonts w:cs="Times New Roman"/>
              </w:rPr>
            </w:pPr>
            <w:r w:rsidRPr="009A4783">
              <w:rPr>
                <w:rFonts w:cs="Times New Roman"/>
              </w:rPr>
              <w:t>34448,00</w:t>
            </w:r>
          </w:p>
        </w:tc>
      </w:tr>
    </w:tbl>
    <w:p w:rsidR="009A4783" w:rsidRDefault="00A02BA8" w:rsidP="009A4783">
      <w:pPr>
        <w:shd w:val="clear" w:color="auto" w:fill="FFFFFF"/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</w:pPr>
      <w:r w:rsidRPr="009A4783">
        <w:rPr>
          <w:rFonts w:ascii="Times New Roman" w:hAnsi="Times New Roman" w:cs="Times New Roman"/>
          <w:sz w:val="24"/>
          <w:szCs w:val="24"/>
        </w:rPr>
        <w:t xml:space="preserve"> </w:t>
      </w:r>
      <w:r w:rsidRPr="009A4783">
        <w:rPr>
          <w:sz w:val="24"/>
          <w:szCs w:val="24"/>
        </w:rPr>
        <w:t xml:space="preserve">          </w:t>
      </w:r>
      <w:r w:rsidRPr="009A4783">
        <w:rPr>
          <w:rFonts w:ascii="Times New Roman" w:hAnsi="Times New Roman" w:cs="Times New Roman"/>
          <w:sz w:val="24"/>
          <w:szCs w:val="24"/>
        </w:rPr>
        <w:t>2.</w:t>
      </w:r>
      <w:r w:rsidRPr="009A4783">
        <w:rPr>
          <w:rFonts w:ascii="Times New Roman" w:hAnsi="Times New Roman" w:cs="Times New Roman"/>
          <w:color w:val="000000"/>
          <w:sz w:val="24"/>
          <w:szCs w:val="24"/>
        </w:rPr>
        <w:t xml:space="preserve"> Обнародовать настоящее постановление в соответствии с ч.1 ст. 37 Устава Рождественского сельского поселения и разместить на официальном сайте Рождественского сельского поселения</w:t>
      </w:r>
      <w:r w:rsidRPr="009A47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9A4783">
        <w:rPr>
          <w:rFonts w:ascii="Times New Roman" w:hAnsi="Times New Roman" w:cs="Times New Roman"/>
          <w:color w:val="000000"/>
          <w:sz w:val="24"/>
          <w:szCs w:val="24"/>
        </w:rPr>
        <w:t>Приволжского муниципального района Ивановской области </w:t>
      </w:r>
      <w:hyperlink r:id="rId6" w:history="1">
        <w:r w:rsidR="009A4783">
          <w:rPr>
            <w:rStyle w:val="a5"/>
            <w:rFonts w:ascii="Montserrat" w:eastAsia="Times New Roman" w:hAnsi="Montserrat"/>
            <w:b/>
            <w:bCs/>
            <w:sz w:val="24"/>
            <w:szCs w:val="24"/>
            <w:lang w:eastAsia="ru-RU"/>
          </w:rPr>
          <w:t>https://rozhdestveno-r24.gosweb.gosuslugi.ru</w:t>
        </w:r>
      </w:hyperlink>
    </w:p>
    <w:p w:rsidR="00A02BA8" w:rsidRPr="009A4783" w:rsidRDefault="00A02BA8" w:rsidP="009A4783">
      <w:pPr>
        <w:jc w:val="both"/>
        <w:rPr>
          <w:rStyle w:val="a5"/>
          <w:rFonts w:ascii="Times New Roman" w:hAnsi="Times New Roman"/>
          <w:sz w:val="24"/>
          <w:szCs w:val="24"/>
        </w:rPr>
      </w:pPr>
    </w:p>
    <w:p w:rsidR="00A02BA8" w:rsidRPr="009A4783" w:rsidRDefault="00A02BA8" w:rsidP="00A02BA8">
      <w:pPr>
        <w:shd w:val="clear" w:color="auto" w:fill="FFFFFF"/>
        <w:jc w:val="both"/>
        <w:rPr>
          <w:rStyle w:val="a5"/>
          <w:rFonts w:ascii="Times New Roman" w:hAnsi="Times New Roman"/>
          <w:sz w:val="24"/>
          <w:szCs w:val="24"/>
        </w:rPr>
      </w:pPr>
    </w:p>
    <w:p w:rsidR="00A02BA8" w:rsidRPr="009A4783" w:rsidRDefault="00A02BA8" w:rsidP="00A02BA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A4783">
        <w:rPr>
          <w:rStyle w:val="a5"/>
          <w:rFonts w:ascii="Times New Roman" w:hAnsi="Times New Roman"/>
          <w:color w:val="auto"/>
          <w:sz w:val="24"/>
          <w:szCs w:val="24"/>
          <w:u w:val="none"/>
        </w:rPr>
        <w:t xml:space="preserve">Глава Рождественского сельского поселения                            </w:t>
      </w:r>
      <w:proofErr w:type="spellStart"/>
      <w:r w:rsidRPr="009A4783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Н.В.Нагорнова</w:t>
      </w:r>
      <w:proofErr w:type="spellEnd"/>
    </w:p>
    <w:p w:rsidR="00A02BA8" w:rsidRPr="009A4783" w:rsidRDefault="00A02BA8" w:rsidP="00A02BA8">
      <w:pPr>
        <w:suppressAutoHyphens/>
        <w:jc w:val="both"/>
        <w:rPr>
          <w:sz w:val="24"/>
          <w:szCs w:val="24"/>
        </w:rPr>
      </w:pPr>
    </w:p>
    <w:p w:rsidR="00131D27" w:rsidRPr="009A4783" w:rsidRDefault="00131D27" w:rsidP="00131D2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131D27" w:rsidRPr="009A4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87510"/>
    <w:multiLevelType w:val="hybridMultilevel"/>
    <w:tmpl w:val="F396589A"/>
    <w:lvl w:ilvl="0" w:tplc="F6ACE140">
      <w:start w:val="1"/>
      <w:numFmt w:val="decimal"/>
      <w:lvlText w:val="%1."/>
      <w:lvlJc w:val="left"/>
      <w:pPr>
        <w:ind w:left="9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242"/>
    <w:rsid w:val="000C49BE"/>
    <w:rsid w:val="00131D27"/>
    <w:rsid w:val="00224690"/>
    <w:rsid w:val="002429D8"/>
    <w:rsid w:val="003A3EA0"/>
    <w:rsid w:val="004D6AA1"/>
    <w:rsid w:val="00540EB3"/>
    <w:rsid w:val="00566116"/>
    <w:rsid w:val="005A4AC5"/>
    <w:rsid w:val="005C67C0"/>
    <w:rsid w:val="007379EB"/>
    <w:rsid w:val="007508C0"/>
    <w:rsid w:val="007C74E4"/>
    <w:rsid w:val="00816791"/>
    <w:rsid w:val="009A4783"/>
    <w:rsid w:val="009E5398"/>
    <w:rsid w:val="00A02BA8"/>
    <w:rsid w:val="00B91429"/>
    <w:rsid w:val="00C56AB1"/>
    <w:rsid w:val="00D00C7A"/>
    <w:rsid w:val="00D76242"/>
    <w:rsid w:val="00D820E0"/>
    <w:rsid w:val="00EA3E1E"/>
    <w:rsid w:val="00EC435F"/>
    <w:rsid w:val="00ED2002"/>
    <w:rsid w:val="00F56AD0"/>
    <w:rsid w:val="00F74D8F"/>
    <w:rsid w:val="00FB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4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74E4"/>
    <w:pPr>
      <w:ind w:left="720"/>
      <w:contextualSpacing/>
    </w:pPr>
  </w:style>
  <w:style w:type="paragraph" w:customStyle="1" w:styleId="ConsPlusTitle">
    <w:name w:val="ConsPlusTitle"/>
    <w:rsid w:val="007C74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rsid w:val="00131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A02BA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rsid w:val="00A02BA8"/>
    <w:rPr>
      <w:rFonts w:cs="Times New Roman"/>
      <w:color w:val="0000FF"/>
      <w:u w:val="single"/>
    </w:rPr>
  </w:style>
  <w:style w:type="paragraph" w:customStyle="1" w:styleId="TableContents">
    <w:name w:val="Table Contents"/>
    <w:basedOn w:val="a"/>
    <w:qFormat/>
    <w:rsid w:val="003A3EA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6"/>
      <w:sz w:val="24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FB6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6B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4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74E4"/>
    <w:pPr>
      <w:ind w:left="720"/>
      <w:contextualSpacing/>
    </w:pPr>
  </w:style>
  <w:style w:type="paragraph" w:customStyle="1" w:styleId="ConsPlusTitle">
    <w:name w:val="ConsPlusTitle"/>
    <w:rsid w:val="007C74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rsid w:val="00131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A02BA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rsid w:val="00A02BA8"/>
    <w:rPr>
      <w:rFonts w:cs="Times New Roman"/>
      <w:color w:val="0000FF"/>
      <w:u w:val="single"/>
    </w:rPr>
  </w:style>
  <w:style w:type="paragraph" w:customStyle="1" w:styleId="TableContents">
    <w:name w:val="Table Contents"/>
    <w:basedOn w:val="a"/>
    <w:qFormat/>
    <w:rsid w:val="003A3EA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6"/>
      <w:sz w:val="24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FB6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6B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zhdestveno-r24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Кудряшова</dc:creator>
  <cp:lastModifiedBy>User</cp:lastModifiedBy>
  <cp:revision>4</cp:revision>
  <cp:lastPrinted>2024-10-29T07:33:00Z</cp:lastPrinted>
  <dcterms:created xsi:type="dcterms:W3CDTF">2024-10-29T07:29:00Z</dcterms:created>
  <dcterms:modified xsi:type="dcterms:W3CDTF">2024-10-29T07:33:00Z</dcterms:modified>
</cp:coreProperties>
</file>