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C8" w:rsidRDefault="00F05DC8" w:rsidP="00F05DC8">
      <w:pPr>
        <w:pStyle w:val="a3"/>
        <w:rPr>
          <w:b/>
        </w:rPr>
      </w:pPr>
      <w:r>
        <w:rPr>
          <w:b/>
        </w:rPr>
        <w:t>АДМИНИСТРАЦИЯ РОЖДЕСТВЕНСКОГО СЕЛЬСКОГО ПОСЕЛЕНИЯ ПРИВОЛЖСКОГО МУНИЦИПАЛЬНОГО РАЙОНА</w:t>
      </w:r>
    </w:p>
    <w:p w:rsidR="00F05DC8" w:rsidRDefault="00F05DC8" w:rsidP="00F05DC8">
      <w:pPr>
        <w:jc w:val="center"/>
        <w:rPr>
          <w:b/>
        </w:rPr>
      </w:pPr>
    </w:p>
    <w:p w:rsidR="00F05DC8" w:rsidRDefault="00F05DC8" w:rsidP="00F05DC8">
      <w:pPr>
        <w:ind w:left="-142" w:firstLine="142"/>
      </w:pPr>
    </w:p>
    <w:p w:rsidR="00F05DC8" w:rsidRDefault="00F05DC8" w:rsidP="00F05DC8">
      <w:pPr>
        <w:pStyle w:val="1"/>
      </w:pPr>
      <w:r>
        <w:t>РАСПОРЯЖЕНИЕ</w:t>
      </w:r>
    </w:p>
    <w:p w:rsidR="00F05DC8" w:rsidRDefault="00F05DC8" w:rsidP="00F05DC8">
      <w:pPr>
        <w:rPr>
          <w:lang w:val="ru-RU"/>
        </w:rPr>
      </w:pPr>
    </w:p>
    <w:p w:rsidR="00F05DC8" w:rsidRDefault="00F05DC8" w:rsidP="00F05DC8">
      <w:pPr>
        <w:jc w:val="center"/>
        <w:rPr>
          <w:lang w:val="ru-RU"/>
        </w:rPr>
      </w:pPr>
      <w:r>
        <w:t>«</w:t>
      </w:r>
      <w:r>
        <w:rPr>
          <w:lang w:val="ru-RU"/>
        </w:rPr>
        <w:t>О единовременной выплате</w:t>
      </w:r>
      <w:r>
        <w:t>»</w:t>
      </w:r>
    </w:p>
    <w:p w:rsidR="00F05DC8" w:rsidRDefault="00F05DC8" w:rsidP="00F05DC8">
      <w:pPr>
        <w:jc w:val="center"/>
        <w:rPr>
          <w:lang w:val="ru-RU"/>
        </w:rPr>
      </w:pPr>
    </w:p>
    <w:p w:rsidR="00F05DC8" w:rsidRDefault="00F05DC8" w:rsidP="00F05DC8">
      <w:pPr>
        <w:rPr>
          <w:lang w:val="ru-RU"/>
        </w:rPr>
      </w:pPr>
      <w:r>
        <w:rPr>
          <w:lang w:val="ru-RU"/>
        </w:rPr>
        <w:t xml:space="preserve">         От  25.11.</w:t>
      </w:r>
      <w:r>
        <w:t>20</w:t>
      </w:r>
      <w:r>
        <w:rPr>
          <w:lang w:val="ru-RU"/>
        </w:rPr>
        <w:t>14</w:t>
      </w:r>
      <w:r>
        <w:t xml:space="preserve"> г.                                                                    </w:t>
      </w:r>
      <w:r>
        <w:rPr>
          <w:lang w:val="ru-RU"/>
        </w:rPr>
        <w:t xml:space="preserve">         </w:t>
      </w:r>
      <w:r>
        <w:t xml:space="preserve">        </w:t>
      </w:r>
      <w:r>
        <w:rPr>
          <w:lang w:val="ru-RU"/>
        </w:rPr>
        <w:t>№   27</w:t>
      </w:r>
    </w:p>
    <w:p w:rsidR="00F05DC8" w:rsidRDefault="00F05DC8" w:rsidP="00F05DC8">
      <w:pPr>
        <w:rPr>
          <w:lang w:val="ru-RU"/>
        </w:rPr>
      </w:pPr>
    </w:p>
    <w:p w:rsidR="00F05DC8" w:rsidRDefault="00F05DC8" w:rsidP="00F05DC8">
      <w:pPr>
        <w:ind w:left="360"/>
        <w:jc w:val="both"/>
        <w:rPr>
          <w:b/>
          <w:i/>
          <w:lang w:val="ru-RU"/>
        </w:rPr>
      </w:pPr>
      <w:r>
        <w:rPr>
          <w:lang w:val="ru-RU"/>
        </w:rPr>
        <w:t xml:space="preserve">                  </w:t>
      </w:r>
      <w:proofErr w:type="gramStart"/>
      <w:r>
        <w:rPr>
          <w:lang w:val="ru-RU"/>
        </w:rPr>
        <w:t>В соответствии с Решением Совета Рождественского сельского поселения  от 24.10.2013 г. № 30 «О системе оплаты труда муниципальных служащих Рождественского сельского поселения» и Постановления Главы администрации Рождественского сельского поселения Приволжского муниципального района от 24.10.2013г № 48 «О внесении изменений в постановление от 22.10.2008г.№ 61 «Об утверждении положения об оплате труда работников, осуществляющих техническое обеспечение деятельности в органах местного самоуправления Рождественского</w:t>
      </w:r>
      <w:proofErr w:type="gramEnd"/>
      <w:r>
        <w:rPr>
          <w:lang w:val="ru-RU"/>
        </w:rPr>
        <w:t xml:space="preserve"> сельского поселения:                                                      </w:t>
      </w:r>
    </w:p>
    <w:p w:rsidR="00F05DC8" w:rsidRDefault="00F05DC8" w:rsidP="00F05DC8">
      <w:pPr>
        <w:jc w:val="center"/>
        <w:rPr>
          <w:b/>
          <w:i/>
          <w:lang w:val="ru-RU"/>
        </w:rPr>
      </w:pPr>
    </w:p>
    <w:p w:rsidR="00F05DC8" w:rsidRDefault="00F05DC8" w:rsidP="00F05DC8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Произвести единовременное денежное поощрение в размере, согласно приложению № 1,  с учетом фактически отработанного времени за ноябрь 2014 года.</w:t>
      </w:r>
    </w:p>
    <w:p w:rsidR="00F05DC8" w:rsidRDefault="00F05DC8" w:rsidP="00F05DC8">
      <w:pPr>
        <w:ind w:left="720" w:hanging="720"/>
        <w:jc w:val="both"/>
        <w:rPr>
          <w:lang w:val="ru-RU"/>
        </w:rPr>
      </w:pPr>
      <w:r>
        <w:rPr>
          <w:lang w:val="ru-RU"/>
        </w:rPr>
        <w:t xml:space="preserve">      2. Выплату произвести в пределах </w:t>
      </w:r>
      <w:proofErr w:type="gramStart"/>
      <w:r>
        <w:rPr>
          <w:lang w:val="ru-RU"/>
        </w:rPr>
        <w:t>фонда оплаты труда администрации Рождественского сельского поселения Приволжского муниципального района</w:t>
      </w:r>
      <w:proofErr w:type="gramEnd"/>
      <w:r>
        <w:rPr>
          <w:lang w:val="ru-RU"/>
        </w:rPr>
        <w:t xml:space="preserve"> на 2014 год.</w:t>
      </w:r>
    </w:p>
    <w:p w:rsidR="00F05DC8" w:rsidRDefault="00F05DC8" w:rsidP="00F05DC8">
      <w:pPr>
        <w:ind w:left="360"/>
        <w:jc w:val="both"/>
        <w:rPr>
          <w:lang w:val="ru-RU"/>
        </w:rPr>
      </w:pPr>
      <w:r>
        <w:rPr>
          <w:lang w:val="ru-RU"/>
        </w:rPr>
        <w:t xml:space="preserve">Основание: </w:t>
      </w:r>
      <w:proofErr w:type="gramStart"/>
      <w:r>
        <w:rPr>
          <w:lang w:val="ru-RU"/>
        </w:rPr>
        <w:t>Решение Совета Рождественского сельского поселения  от 24.10.2013 г. № 30 «О системе оплаты труда муниципальных служащих Рождественского сельского поселения» и Постановления Главы администрации Рождественского сельского поселения Приволжского муниципального района от 24.10.2013г № 48 «О внесении изменений в постановление от 22.10.2008г.№ 61 «Об утверждении положения об оплате труда работников, осуществляющих техническое обеспечение деятельности в органах местного самоуправления Рождественского сельского поселения».</w:t>
      </w:r>
      <w:proofErr w:type="gramEnd"/>
    </w:p>
    <w:p w:rsidR="00F05DC8" w:rsidRDefault="00F05DC8" w:rsidP="00F05DC8">
      <w:pPr>
        <w:ind w:left="360"/>
        <w:rPr>
          <w:lang w:val="ru-RU"/>
        </w:rPr>
      </w:pPr>
    </w:p>
    <w:p w:rsidR="00F05DC8" w:rsidRDefault="00F05DC8" w:rsidP="00F05DC8">
      <w:pPr>
        <w:ind w:left="360"/>
        <w:rPr>
          <w:lang w:val="ru-RU"/>
        </w:rPr>
      </w:pPr>
    </w:p>
    <w:p w:rsidR="00F05DC8" w:rsidRDefault="00F05DC8" w:rsidP="00F05DC8">
      <w:pPr>
        <w:ind w:left="360"/>
        <w:rPr>
          <w:lang w:val="ru-RU"/>
        </w:rPr>
      </w:pPr>
    </w:p>
    <w:p w:rsidR="00F05DC8" w:rsidRDefault="00F05DC8" w:rsidP="00F05DC8">
      <w:pPr>
        <w:ind w:left="360"/>
        <w:rPr>
          <w:lang w:val="ru-RU"/>
        </w:rPr>
      </w:pPr>
      <w:r>
        <w:rPr>
          <w:lang w:val="ru-RU"/>
        </w:rPr>
        <w:t>Глава администрации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lang w:val="ru-RU"/>
        </w:rPr>
        <w:t>Н.В.Нагорнова</w:t>
      </w:r>
      <w:proofErr w:type="spellEnd"/>
    </w:p>
    <w:p w:rsidR="00F05DC8" w:rsidRDefault="00F05DC8" w:rsidP="00F05DC8">
      <w:pPr>
        <w:ind w:firstLine="708"/>
        <w:rPr>
          <w:lang w:val="ru-RU"/>
        </w:rPr>
      </w:pPr>
    </w:p>
    <w:p w:rsidR="00F05DC8" w:rsidRDefault="00F05DC8" w:rsidP="00F05DC8">
      <w:pPr>
        <w:ind w:firstLine="708"/>
        <w:rPr>
          <w:lang w:val="ru-RU"/>
        </w:rPr>
      </w:pPr>
    </w:p>
    <w:p w:rsidR="00F05DC8" w:rsidRDefault="00F05DC8" w:rsidP="00F05DC8">
      <w:pPr>
        <w:ind w:firstLine="708"/>
        <w:rPr>
          <w:lang w:val="ru-RU"/>
        </w:rPr>
      </w:pPr>
    </w:p>
    <w:p w:rsidR="00F05DC8" w:rsidRDefault="00F05DC8" w:rsidP="00F05DC8">
      <w:pPr>
        <w:ind w:firstLine="708"/>
        <w:rPr>
          <w:lang w:val="ru-RU"/>
        </w:rPr>
      </w:pPr>
    </w:p>
    <w:p w:rsidR="00F05DC8" w:rsidRDefault="00F05DC8" w:rsidP="00F05DC8">
      <w:pPr>
        <w:ind w:firstLine="708"/>
        <w:rPr>
          <w:lang w:val="ru-RU"/>
        </w:rPr>
      </w:pPr>
    </w:p>
    <w:p w:rsidR="00F05DC8" w:rsidRDefault="00F05DC8" w:rsidP="00F05DC8">
      <w:pPr>
        <w:ind w:firstLine="708"/>
        <w:rPr>
          <w:lang w:val="ru-RU"/>
        </w:rPr>
      </w:pPr>
      <w:r>
        <w:rPr>
          <w:lang w:val="ru-RU"/>
        </w:rPr>
        <w:t xml:space="preserve">С приказом </w:t>
      </w:r>
      <w:proofErr w:type="gramStart"/>
      <w:r>
        <w:rPr>
          <w:lang w:val="ru-RU"/>
        </w:rPr>
        <w:t>ознакомлены</w:t>
      </w:r>
      <w:proofErr w:type="gramEnd"/>
      <w:r>
        <w:rPr>
          <w:lang w:val="ru-RU"/>
        </w:rPr>
        <w:t>:_____________________</w:t>
      </w:r>
    </w:p>
    <w:p w:rsidR="00F05DC8" w:rsidRDefault="00F05DC8" w:rsidP="00F05DC8">
      <w:pPr>
        <w:rPr>
          <w:lang w:val="ru-RU"/>
        </w:rPr>
      </w:pPr>
    </w:p>
    <w:p w:rsidR="00F05DC8" w:rsidRDefault="00F05DC8" w:rsidP="00F05DC8"/>
    <w:p w:rsidR="00BE527E" w:rsidRDefault="00BE527E"/>
    <w:sectPr w:rsidR="00BE527E" w:rsidSect="00BE5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D1C18"/>
    <w:multiLevelType w:val="hybridMultilevel"/>
    <w:tmpl w:val="48F2C284"/>
    <w:lvl w:ilvl="0" w:tplc="08DC3868">
      <w:start w:val="1"/>
      <w:numFmt w:val="decimal"/>
      <w:lvlText w:val="%1."/>
      <w:lvlJc w:val="left"/>
      <w:pPr>
        <w:ind w:left="7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DC8"/>
    <w:rsid w:val="00BE527E"/>
    <w:rsid w:val="00F0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de-DE" w:eastAsia="ru-RU"/>
    </w:rPr>
  </w:style>
  <w:style w:type="paragraph" w:styleId="1">
    <w:name w:val="heading 1"/>
    <w:basedOn w:val="a"/>
    <w:next w:val="a"/>
    <w:link w:val="10"/>
    <w:qFormat/>
    <w:rsid w:val="00F05DC8"/>
    <w:pPr>
      <w:keepNext/>
      <w:jc w:val="center"/>
      <w:outlineLvl w:val="0"/>
    </w:pPr>
    <w:rPr>
      <w:rFonts w:eastAsia="Arial Unicode MS"/>
      <w:b/>
      <w:b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5DC8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05DC8"/>
    <w:pPr>
      <w:jc w:val="center"/>
    </w:pPr>
    <w:rPr>
      <w:lang w:val="ru-RU"/>
    </w:rPr>
  </w:style>
  <w:style w:type="character" w:customStyle="1" w:styleId="a4">
    <w:name w:val="Основной текст Знак"/>
    <w:basedOn w:val="a0"/>
    <w:link w:val="a3"/>
    <w:semiHidden/>
    <w:rsid w:val="00F05DC8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0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2014-11-25T07:10:00Z</cp:lastPrinted>
  <dcterms:created xsi:type="dcterms:W3CDTF">2014-11-25T07:09:00Z</dcterms:created>
  <dcterms:modified xsi:type="dcterms:W3CDTF">2014-11-25T07:11:00Z</dcterms:modified>
</cp:coreProperties>
</file>