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98" w:rsidRDefault="00712398" w:rsidP="00712398">
      <w:pPr>
        <w:spacing w:before="78"/>
        <w:ind w:left="4551"/>
        <w:rPr>
          <w:rFonts w:ascii="Times" w:eastAsia="Times" w:hAnsi="Times" w:cs="Times"/>
          <w:sz w:val="20"/>
          <w:szCs w:val="20"/>
        </w:rPr>
      </w:pPr>
    </w:p>
    <w:p w:rsidR="00712398" w:rsidRDefault="00712398" w:rsidP="00712398">
      <w:pPr>
        <w:spacing w:before="5" w:line="110" w:lineRule="exact"/>
        <w:rPr>
          <w:sz w:val="11"/>
          <w:szCs w:val="11"/>
        </w:rPr>
      </w:pPr>
    </w:p>
    <w:p w:rsidR="00712398" w:rsidRPr="00770F3E" w:rsidRDefault="00712398" w:rsidP="00712398">
      <w:pPr>
        <w:spacing w:line="200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2398" w:rsidRPr="00770F3E" w:rsidRDefault="00712398" w:rsidP="00712398">
      <w:pPr>
        <w:pStyle w:val="1"/>
        <w:ind w:right="85"/>
        <w:jc w:val="center"/>
        <w:rPr>
          <w:rFonts w:eastAsiaTheme="minorHAnsi"/>
          <w:bCs w:val="0"/>
          <w:sz w:val="26"/>
          <w:szCs w:val="22"/>
          <w:lang w:val="ru-RU"/>
        </w:rPr>
      </w:pPr>
      <w:r>
        <w:rPr>
          <w:rFonts w:eastAsiaTheme="minorHAnsi"/>
          <w:bCs w:val="0"/>
          <w:sz w:val="26"/>
          <w:szCs w:val="22"/>
          <w:lang w:val="ru-RU"/>
        </w:rPr>
        <w:t xml:space="preserve">АДМИНИСТРАЦИЯ  </w:t>
      </w:r>
      <w:r w:rsidRPr="00770F3E">
        <w:rPr>
          <w:rFonts w:eastAsiaTheme="minorHAnsi"/>
          <w:bCs w:val="0"/>
          <w:sz w:val="26"/>
          <w:szCs w:val="22"/>
          <w:lang w:val="ru-RU"/>
        </w:rPr>
        <w:t>РОЖДЕСТВЕНСКОГО СЕЛЬСКОГО ПОСЕЛЕНИЯ</w:t>
      </w:r>
    </w:p>
    <w:p w:rsidR="00712398" w:rsidRPr="00770F3E" w:rsidRDefault="00712398" w:rsidP="00712398">
      <w:pPr>
        <w:pStyle w:val="1"/>
        <w:ind w:right="85"/>
        <w:jc w:val="center"/>
        <w:rPr>
          <w:rFonts w:eastAsiaTheme="minorHAnsi"/>
          <w:bCs w:val="0"/>
          <w:sz w:val="26"/>
          <w:szCs w:val="22"/>
          <w:lang w:val="ru-RU"/>
        </w:rPr>
      </w:pPr>
      <w:r w:rsidRPr="00770F3E">
        <w:rPr>
          <w:rFonts w:eastAsiaTheme="minorHAnsi"/>
          <w:bCs w:val="0"/>
          <w:sz w:val="26"/>
          <w:szCs w:val="22"/>
          <w:lang w:val="ru-RU"/>
        </w:rPr>
        <w:t xml:space="preserve"> ПРИВОЛЖСКОГО МУНИЦИПАЛЬНОГО РАЙОНА </w:t>
      </w:r>
    </w:p>
    <w:p w:rsidR="00712398" w:rsidRDefault="00712398" w:rsidP="00712398">
      <w:pPr>
        <w:pStyle w:val="1"/>
        <w:ind w:left="0" w:right="85"/>
        <w:jc w:val="center"/>
        <w:rPr>
          <w:rFonts w:eastAsiaTheme="minorHAnsi"/>
          <w:bCs w:val="0"/>
          <w:sz w:val="26"/>
          <w:szCs w:val="22"/>
          <w:lang w:val="ru-RU"/>
        </w:rPr>
      </w:pPr>
      <w:r w:rsidRPr="00770F3E">
        <w:rPr>
          <w:rFonts w:eastAsiaTheme="minorHAnsi"/>
          <w:bCs w:val="0"/>
          <w:sz w:val="26"/>
          <w:szCs w:val="22"/>
          <w:lang w:val="ru-RU"/>
        </w:rPr>
        <w:t>ИВАНОВСКОЙ ОБЛАСТИ</w:t>
      </w:r>
    </w:p>
    <w:p w:rsidR="00712398" w:rsidRDefault="00712398" w:rsidP="00712398">
      <w:pPr>
        <w:pStyle w:val="1"/>
        <w:ind w:left="0" w:right="85"/>
        <w:jc w:val="center"/>
        <w:rPr>
          <w:rFonts w:eastAsiaTheme="minorHAnsi"/>
          <w:bCs w:val="0"/>
          <w:sz w:val="26"/>
          <w:szCs w:val="22"/>
          <w:lang w:val="ru-RU"/>
        </w:rPr>
      </w:pPr>
    </w:p>
    <w:p w:rsidR="00712398" w:rsidRDefault="00712398" w:rsidP="00712398">
      <w:pPr>
        <w:pStyle w:val="1"/>
        <w:ind w:left="0" w:right="85"/>
        <w:jc w:val="center"/>
        <w:rPr>
          <w:spacing w:val="-1"/>
          <w:lang w:val="ru-RU"/>
        </w:rPr>
      </w:pPr>
      <w:r>
        <w:rPr>
          <w:spacing w:val="-1"/>
          <w:lang w:val="ru-RU"/>
        </w:rPr>
        <w:t>ПОСТАНОВЛЕНИЕ</w:t>
      </w:r>
    </w:p>
    <w:p w:rsidR="00712398" w:rsidRDefault="00712398" w:rsidP="00712398">
      <w:pPr>
        <w:pStyle w:val="a3"/>
        <w:ind w:left="0" w:right="584" w:firstLine="0"/>
        <w:jc w:val="center"/>
        <w:rPr>
          <w:lang w:val="ru-RU"/>
        </w:rPr>
      </w:pPr>
    </w:p>
    <w:p w:rsidR="00712398" w:rsidRPr="00EA66A2" w:rsidRDefault="00712398" w:rsidP="00712398">
      <w:pPr>
        <w:pStyle w:val="a3"/>
        <w:ind w:left="0" w:right="584" w:firstLine="0"/>
        <w:jc w:val="right"/>
        <w:rPr>
          <w:b/>
          <w:bCs/>
          <w:lang w:val="ru-RU"/>
        </w:rPr>
      </w:pPr>
    </w:p>
    <w:p w:rsidR="00712398" w:rsidRPr="004B5070" w:rsidRDefault="00712398" w:rsidP="00712398">
      <w:pPr>
        <w:pStyle w:val="a3"/>
        <w:ind w:left="0" w:right="85" w:firstLine="0"/>
        <w:jc w:val="center"/>
        <w:rPr>
          <w:lang w:val="ru-RU"/>
        </w:rPr>
      </w:pPr>
      <w:r>
        <w:rPr>
          <w:lang w:val="ru-RU"/>
        </w:rPr>
        <w:t>о</w:t>
      </w:r>
      <w:r w:rsidRPr="004B5070">
        <w:rPr>
          <w:lang w:val="ru-RU"/>
        </w:rPr>
        <w:t>т</w:t>
      </w:r>
      <w:r>
        <w:rPr>
          <w:spacing w:val="-1"/>
          <w:lang w:val="ru-RU"/>
        </w:rPr>
        <w:t>21.06</w:t>
      </w:r>
      <w:r w:rsidRPr="004B5070">
        <w:rPr>
          <w:rFonts w:cs="Times New Roman"/>
          <w:spacing w:val="-1"/>
          <w:lang w:val="ru-RU"/>
        </w:rPr>
        <w:t>.</w:t>
      </w:r>
      <w:r>
        <w:rPr>
          <w:rFonts w:cs="Times New Roman"/>
          <w:spacing w:val="-1"/>
          <w:lang w:val="ru-RU"/>
        </w:rPr>
        <w:t>2019</w:t>
      </w:r>
      <w:r>
        <w:rPr>
          <w:lang w:val="ru-RU"/>
        </w:rPr>
        <w:t>№ 29</w:t>
      </w:r>
      <w:r w:rsidRPr="004B5070">
        <w:rPr>
          <w:rFonts w:cs="Times New Roman"/>
          <w:lang w:val="ru-RU"/>
        </w:rPr>
        <w:t>-</w:t>
      </w:r>
      <w:r>
        <w:rPr>
          <w:lang w:val="ru-RU"/>
        </w:rPr>
        <w:t>п</w:t>
      </w:r>
    </w:p>
    <w:p w:rsidR="00712398" w:rsidRDefault="00712398" w:rsidP="00712398">
      <w:pPr>
        <w:spacing w:before="10" w:line="360" w:lineRule="exact"/>
        <w:rPr>
          <w:sz w:val="36"/>
          <w:szCs w:val="36"/>
          <w:lang w:val="ru-RU"/>
        </w:rPr>
      </w:pPr>
    </w:p>
    <w:p w:rsidR="00712398" w:rsidRDefault="00712398" w:rsidP="00712398">
      <w:pPr>
        <w:spacing w:before="16" w:line="30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C85A33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порядке организации и вскрытия специализированного ящика для обращений граждан</w:t>
      </w:r>
    </w:p>
    <w:p w:rsidR="00712398" w:rsidRPr="004B5070" w:rsidRDefault="00712398" w:rsidP="00712398">
      <w:pPr>
        <w:spacing w:before="16" w:line="300" w:lineRule="exact"/>
        <w:jc w:val="both"/>
        <w:rPr>
          <w:sz w:val="30"/>
          <w:szCs w:val="30"/>
          <w:lang w:val="ru-RU"/>
        </w:rPr>
      </w:pPr>
    </w:p>
    <w:p w:rsidR="00712398" w:rsidRDefault="00712398" w:rsidP="00712398">
      <w:pPr>
        <w:spacing w:before="1" w:line="320" w:lineRule="exact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Федеральным законом от 02.03.2007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25-ФЗ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муниципальной службе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Федеральным законом от 25.12.2008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273-ФЗ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противодействии коррупции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Федеральным законом от 02.05.2006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59-ФЗ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Приволжского</w:t>
      </w:r>
      <w:r w:rsidRPr="006234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района</w:t>
      </w:r>
      <w:r w:rsidRPr="00131950">
        <w:rPr>
          <w:rFonts w:ascii="Times New Roman" w:eastAsia="Times New Roman" w:hAnsi="Times New Roman"/>
          <w:b/>
          <w:sz w:val="28"/>
          <w:szCs w:val="28"/>
          <w:lang w:val="ru-RU"/>
        </w:rPr>
        <w:t>п о с т а н о в л я е т:</w:t>
      </w:r>
    </w:p>
    <w:p w:rsidR="00712398" w:rsidRPr="00AE7177" w:rsidRDefault="00712398" w:rsidP="00712398">
      <w:pPr>
        <w:shd w:val="clear" w:color="auto" w:fill="FFFFFF"/>
        <w:jc w:val="both"/>
        <w:rPr>
          <w:rFonts w:ascii="Tahoma" w:eastAsia="Times New Roman" w:hAnsi="Tahoma" w:cs="Tahoma"/>
          <w:color w:val="2C2C2C"/>
          <w:szCs w:val="20"/>
          <w:lang w:val="ru-RU" w:eastAsia="ru-RU"/>
        </w:rPr>
      </w:pPr>
    </w:p>
    <w:p w:rsidR="00712398" w:rsidRPr="00535CE6" w:rsidRDefault="00712398" w:rsidP="00712398">
      <w:pPr>
        <w:pStyle w:val="a5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Утвердить:</w:t>
      </w:r>
    </w:p>
    <w:p w:rsidR="00712398" w:rsidRPr="00535CE6" w:rsidRDefault="00712398" w:rsidP="00712398">
      <w:pPr>
        <w:shd w:val="clear" w:color="auto" w:fill="FFFFFF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1.1.</w:t>
      </w:r>
      <w:bookmarkStart w:id="0" w:name="_Hlk10194451"/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Положение о порядке организации и вскрытия специализированного ящика для обращений граждан, в том числе по вопросам коррупции</w:t>
      </w:r>
      <w:bookmarkEnd w:id="0"/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(приложение №1).</w:t>
      </w:r>
    </w:p>
    <w:p w:rsidR="00712398" w:rsidRPr="00535CE6" w:rsidRDefault="00712398" w:rsidP="00712398">
      <w:pPr>
        <w:shd w:val="clear" w:color="auto" w:fill="FFFFFF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1.2. Состав рабочей группы по выемке обращений граждан из специализированного ящика для обращений граждан, в том числе по вопросам коррупции(приложение №2).</w:t>
      </w:r>
    </w:p>
    <w:p w:rsidR="00712398" w:rsidRPr="00535CE6" w:rsidRDefault="00712398" w:rsidP="00712398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2. Настоящее постановление подлежит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обнародованию на стендах администрации 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на официальном сайте администрации в информационно-телекоммуникационной сети "Интернет": </w:t>
      </w:r>
      <w:hyperlink r:id="rId8" w:history="1"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</w:t>
        </w:r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lang w:val="ru-RU" w:eastAsia="ru-RU"/>
          </w:rPr>
          <w:t>:</w:t>
        </w:r>
        <w:r w:rsidRPr="00770F3E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lang w:val="ru-RU" w:eastAsia="ru-RU"/>
          </w:rPr>
          <w:t>\\</w:t>
        </w:r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admrogd</w:t>
        </w:r>
        <w:r w:rsidRPr="00535CE6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lang w:val="ru-RU" w:eastAsia="ru-RU"/>
          </w:rPr>
          <w:t>.ru</w:t>
        </w:r>
      </w:hyperlink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12398" w:rsidRPr="00535CE6" w:rsidRDefault="00712398" w:rsidP="00712398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3.</w:t>
      </w:r>
      <w:r w:rsidRPr="00535CE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535C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остановление вступает в силу с момента подписания.</w:t>
      </w:r>
    </w:p>
    <w:p w:rsidR="00712398" w:rsidRPr="00EA66A2" w:rsidRDefault="00712398" w:rsidP="00712398">
      <w:pPr>
        <w:shd w:val="clear" w:color="auto" w:fill="FFFFFF"/>
        <w:jc w:val="both"/>
        <w:rPr>
          <w:spacing w:val="-1"/>
          <w:lang w:val="ru-RU"/>
        </w:rPr>
      </w:pPr>
    </w:p>
    <w:p w:rsidR="00712398" w:rsidRDefault="00712398" w:rsidP="00712398">
      <w:pPr>
        <w:pStyle w:val="1"/>
        <w:spacing w:line="322" w:lineRule="exact"/>
        <w:ind w:left="0"/>
        <w:rPr>
          <w:spacing w:val="-1"/>
          <w:lang w:val="ru-RU"/>
        </w:rPr>
      </w:pPr>
    </w:p>
    <w:p w:rsidR="00712398" w:rsidRDefault="00712398" w:rsidP="00712398">
      <w:pPr>
        <w:pStyle w:val="1"/>
        <w:spacing w:line="322" w:lineRule="exact"/>
        <w:ind w:left="0"/>
        <w:rPr>
          <w:spacing w:val="-1"/>
          <w:lang w:val="ru-RU"/>
        </w:rPr>
      </w:pPr>
    </w:p>
    <w:p w:rsidR="00712398" w:rsidRDefault="00712398" w:rsidP="00712398">
      <w:pPr>
        <w:pStyle w:val="1"/>
        <w:spacing w:line="322" w:lineRule="exact"/>
        <w:ind w:left="0"/>
        <w:rPr>
          <w:spacing w:val="-1"/>
          <w:lang w:val="ru-RU"/>
        </w:rPr>
      </w:pPr>
      <w:r w:rsidRPr="004B5070">
        <w:rPr>
          <w:spacing w:val="-1"/>
          <w:lang w:val="ru-RU"/>
        </w:rPr>
        <w:t>Глав</w:t>
      </w:r>
      <w:r>
        <w:rPr>
          <w:spacing w:val="-1"/>
          <w:lang w:val="ru-RU"/>
        </w:rPr>
        <w:t>аРождественского</w:t>
      </w:r>
    </w:p>
    <w:p w:rsidR="00712398" w:rsidRDefault="00712398" w:rsidP="00712398">
      <w:pPr>
        <w:pStyle w:val="1"/>
        <w:spacing w:line="322" w:lineRule="exact"/>
        <w:ind w:left="0"/>
        <w:rPr>
          <w:lang w:val="ru-RU"/>
        </w:rPr>
      </w:pPr>
      <w:r>
        <w:rPr>
          <w:spacing w:val="-1"/>
          <w:lang w:val="ru-RU"/>
        </w:rPr>
        <w:t>Сельского поселения :                                       Н.В. Нагорнова</w:t>
      </w:r>
    </w:p>
    <w:p w:rsidR="00670DD6" w:rsidRPr="00712398" w:rsidRDefault="00670DD6" w:rsidP="00712398">
      <w:pPr>
        <w:rPr>
          <w:szCs w:val="28"/>
          <w:lang w:val="ru-RU"/>
        </w:rPr>
      </w:pPr>
    </w:p>
    <w:sectPr w:rsidR="00670DD6" w:rsidRPr="00712398" w:rsidSect="005B6C40">
      <w:pgSz w:w="11910" w:h="16840"/>
      <w:pgMar w:top="567" w:right="85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1D0" w:rsidRDefault="008951D0" w:rsidP="00FF265A">
      <w:r>
        <w:separator/>
      </w:r>
    </w:p>
  </w:endnote>
  <w:endnote w:type="continuationSeparator" w:id="1">
    <w:p w:rsidR="008951D0" w:rsidRDefault="008951D0" w:rsidP="00FF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1D0" w:rsidRDefault="008951D0" w:rsidP="00FF265A">
      <w:r>
        <w:separator/>
      </w:r>
    </w:p>
  </w:footnote>
  <w:footnote w:type="continuationSeparator" w:id="1">
    <w:p w:rsidR="008951D0" w:rsidRDefault="008951D0" w:rsidP="00FF2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772"/>
    <w:multiLevelType w:val="hybridMultilevel"/>
    <w:tmpl w:val="830E3364"/>
    <w:lvl w:ilvl="0" w:tplc="C91E2180">
      <w:start w:val="1"/>
      <w:numFmt w:val="decimal"/>
      <w:lvlText w:val="%1"/>
      <w:lvlJc w:val="left"/>
      <w:pPr>
        <w:ind w:left="-203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AD3C5D7C">
      <w:start w:val="1"/>
      <w:numFmt w:val="bullet"/>
      <w:lvlText w:val="•"/>
      <w:lvlJc w:val="left"/>
      <w:pPr>
        <w:ind w:left="801" w:hanging="142"/>
      </w:pPr>
      <w:rPr>
        <w:rFonts w:hint="default"/>
      </w:rPr>
    </w:lvl>
    <w:lvl w:ilvl="2" w:tplc="C906A05E">
      <w:start w:val="1"/>
      <w:numFmt w:val="bullet"/>
      <w:lvlText w:val="•"/>
      <w:lvlJc w:val="left"/>
      <w:pPr>
        <w:ind w:left="1804" w:hanging="142"/>
      </w:pPr>
      <w:rPr>
        <w:rFonts w:hint="default"/>
      </w:rPr>
    </w:lvl>
    <w:lvl w:ilvl="3" w:tplc="C9A8D14A">
      <w:start w:val="1"/>
      <w:numFmt w:val="bullet"/>
      <w:lvlText w:val="•"/>
      <w:lvlJc w:val="left"/>
      <w:pPr>
        <w:ind w:left="2807" w:hanging="142"/>
      </w:pPr>
      <w:rPr>
        <w:rFonts w:hint="default"/>
      </w:rPr>
    </w:lvl>
    <w:lvl w:ilvl="4" w:tplc="867CE23C">
      <w:start w:val="1"/>
      <w:numFmt w:val="bullet"/>
      <w:lvlText w:val="•"/>
      <w:lvlJc w:val="left"/>
      <w:pPr>
        <w:ind w:left="3811" w:hanging="142"/>
      </w:pPr>
      <w:rPr>
        <w:rFonts w:hint="default"/>
      </w:rPr>
    </w:lvl>
    <w:lvl w:ilvl="5" w:tplc="D8304080">
      <w:start w:val="1"/>
      <w:numFmt w:val="bullet"/>
      <w:lvlText w:val="•"/>
      <w:lvlJc w:val="left"/>
      <w:pPr>
        <w:ind w:left="4814" w:hanging="142"/>
      </w:pPr>
      <w:rPr>
        <w:rFonts w:hint="default"/>
      </w:rPr>
    </w:lvl>
    <w:lvl w:ilvl="6" w:tplc="E4F2C7D2">
      <w:start w:val="1"/>
      <w:numFmt w:val="bullet"/>
      <w:lvlText w:val="•"/>
      <w:lvlJc w:val="left"/>
      <w:pPr>
        <w:ind w:left="5817" w:hanging="142"/>
      </w:pPr>
      <w:rPr>
        <w:rFonts w:hint="default"/>
      </w:rPr>
    </w:lvl>
    <w:lvl w:ilvl="7" w:tplc="38B4D99E">
      <w:start w:val="1"/>
      <w:numFmt w:val="bullet"/>
      <w:lvlText w:val="•"/>
      <w:lvlJc w:val="left"/>
      <w:pPr>
        <w:ind w:left="6821" w:hanging="142"/>
      </w:pPr>
      <w:rPr>
        <w:rFonts w:hint="default"/>
      </w:rPr>
    </w:lvl>
    <w:lvl w:ilvl="8" w:tplc="1C2E6056">
      <w:start w:val="1"/>
      <w:numFmt w:val="bullet"/>
      <w:lvlText w:val="•"/>
      <w:lvlJc w:val="left"/>
      <w:pPr>
        <w:ind w:left="7824" w:hanging="142"/>
      </w:pPr>
      <w:rPr>
        <w:rFonts w:hint="default"/>
      </w:rPr>
    </w:lvl>
  </w:abstractNum>
  <w:abstractNum w:abstractNumId="1">
    <w:nsid w:val="26106575"/>
    <w:multiLevelType w:val="hybridMultilevel"/>
    <w:tmpl w:val="18B8C974"/>
    <w:lvl w:ilvl="0" w:tplc="ECD67F56">
      <w:start w:val="1"/>
      <w:numFmt w:val="bullet"/>
      <w:lvlText w:val="-"/>
      <w:lvlJc w:val="left"/>
      <w:pPr>
        <w:ind w:left="112" w:hanging="228"/>
      </w:pPr>
      <w:rPr>
        <w:rFonts w:ascii="Times New Roman" w:eastAsia="Times New Roman" w:hAnsi="Times New Roman" w:hint="default"/>
        <w:sz w:val="28"/>
        <w:szCs w:val="28"/>
      </w:rPr>
    </w:lvl>
    <w:lvl w:ilvl="1" w:tplc="77601EF2">
      <w:start w:val="1"/>
      <w:numFmt w:val="bullet"/>
      <w:lvlText w:val="•"/>
      <w:lvlJc w:val="left"/>
      <w:pPr>
        <w:ind w:left="1116" w:hanging="228"/>
      </w:pPr>
      <w:rPr>
        <w:rFonts w:hint="default"/>
      </w:rPr>
    </w:lvl>
    <w:lvl w:ilvl="2" w:tplc="7778BDF2">
      <w:start w:val="1"/>
      <w:numFmt w:val="bullet"/>
      <w:lvlText w:val="•"/>
      <w:lvlJc w:val="left"/>
      <w:pPr>
        <w:ind w:left="2119" w:hanging="228"/>
      </w:pPr>
      <w:rPr>
        <w:rFonts w:hint="default"/>
      </w:rPr>
    </w:lvl>
    <w:lvl w:ilvl="3" w:tplc="772E8ED4">
      <w:start w:val="1"/>
      <w:numFmt w:val="bullet"/>
      <w:lvlText w:val="•"/>
      <w:lvlJc w:val="left"/>
      <w:pPr>
        <w:ind w:left="3122" w:hanging="228"/>
      </w:pPr>
      <w:rPr>
        <w:rFonts w:hint="default"/>
      </w:rPr>
    </w:lvl>
    <w:lvl w:ilvl="4" w:tplc="C57CBBBA">
      <w:start w:val="1"/>
      <w:numFmt w:val="bullet"/>
      <w:lvlText w:val="•"/>
      <w:lvlJc w:val="left"/>
      <w:pPr>
        <w:ind w:left="4126" w:hanging="228"/>
      </w:pPr>
      <w:rPr>
        <w:rFonts w:hint="default"/>
      </w:rPr>
    </w:lvl>
    <w:lvl w:ilvl="5" w:tplc="6D782EB4">
      <w:start w:val="1"/>
      <w:numFmt w:val="bullet"/>
      <w:lvlText w:val="•"/>
      <w:lvlJc w:val="left"/>
      <w:pPr>
        <w:ind w:left="5129" w:hanging="228"/>
      </w:pPr>
      <w:rPr>
        <w:rFonts w:hint="default"/>
      </w:rPr>
    </w:lvl>
    <w:lvl w:ilvl="6" w:tplc="279E244E">
      <w:start w:val="1"/>
      <w:numFmt w:val="bullet"/>
      <w:lvlText w:val="•"/>
      <w:lvlJc w:val="left"/>
      <w:pPr>
        <w:ind w:left="6132" w:hanging="228"/>
      </w:pPr>
      <w:rPr>
        <w:rFonts w:hint="default"/>
      </w:rPr>
    </w:lvl>
    <w:lvl w:ilvl="7" w:tplc="4AD42430">
      <w:start w:val="1"/>
      <w:numFmt w:val="bullet"/>
      <w:lvlText w:val="•"/>
      <w:lvlJc w:val="left"/>
      <w:pPr>
        <w:ind w:left="7136" w:hanging="228"/>
      </w:pPr>
      <w:rPr>
        <w:rFonts w:hint="default"/>
      </w:rPr>
    </w:lvl>
    <w:lvl w:ilvl="8" w:tplc="C9F44610">
      <w:start w:val="1"/>
      <w:numFmt w:val="bullet"/>
      <w:lvlText w:val="•"/>
      <w:lvlJc w:val="left"/>
      <w:pPr>
        <w:ind w:left="8139" w:hanging="228"/>
      </w:pPr>
      <w:rPr>
        <w:rFonts w:hint="default"/>
      </w:rPr>
    </w:lvl>
  </w:abstractNum>
  <w:abstractNum w:abstractNumId="2">
    <w:nsid w:val="2A146CDF"/>
    <w:multiLevelType w:val="hybridMultilevel"/>
    <w:tmpl w:val="3AE85E8E"/>
    <w:lvl w:ilvl="0" w:tplc="F9CEEC4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4973CCF"/>
    <w:multiLevelType w:val="multilevel"/>
    <w:tmpl w:val="2A2AF4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728" w:hanging="2160"/>
      </w:pPr>
      <w:rPr>
        <w:rFonts w:cs="Times New Roman" w:hint="default"/>
      </w:rPr>
    </w:lvl>
  </w:abstractNum>
  <w:abstractNum w:abstractNumId="4">
    <w:nsid w:val="34D16BE2"/>
    <w:multiLevelType w:val="hybridMultilevel"/>
    <w:tmpl w:val="560C8638"/>
    <w:lvl w:ilvl="0" w:tplc="8F5A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BAB528B"/>
    <w:multiLevelType w:val="hybridMultilevel"/>
    <w:tmpl w:val="E814E696"/>
    <w:lvl w:ilvl="0" w:tplc="F968D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C5FF4"/>
    <w:rsid w:val="000322DC"/>
    <w:rsid w:val="00057497"/>
    <w:rsid w:val="00057BB7"/>
    <w:rsid w:val="0006312E"/>
    <w:rsid w:val="000B7A95"/>
    <w:rsid w:val="00122C1C"/>
    <w:rsid w:val="00131950"/>
    <w:rsid w:val="0013427E"/>
    <w:rsid w:val="002027BE"/>
    <w:rsid w:val="00237C53"/>
    <w:rsid w:val="0024320C"/>
    <w:rsid w:val="00292FDB"/>
    <w:rsid w:val="00312E92"/>
    <w:rsid w:val="00326C6B"/>
    <w:rsid w:val="00336E5F"/>
    <w:rsid w:val="003652D5"/>
    <w:rsid w:val="00405922"/>
    <w:rsid w:val="004200D4"/>
    <w:rsid w:val="00420768"/>
    <w:rsid w:val="0045434E"/>
    <w:rsid w:val="004810A2"/>
    <w:rsid w:val="004B5070"/>
    <w:rsid w:val="0051186C"/>
    <w:rsid w:val="00521311"/>
    <w:rsid w:val="00535CE6"/>
    <w:rsid w:val="005B6C40"/>
    <w:rsid w:val="0062091F"/>
    <w:rsid w:val="006234FE"/>
    <w:rsid w:val="00670DD6"/>
    <w:rsid w:val="00673653"/>
    <w:rsid w:val="00693A35"/>
    <w:rsid w:val="006A260F"/>
    <w:rsid w:val="006C5D60"/>
    <w:rsid w:val="006D348E"/>
    <w:rsid w:val="00712398"/>
    <w:rsid w:val="00717DF2"/>
    <w:rsid w:val="00724537"/>
    <w:rsid w:val="00770F3E"/>
    <w:rsid w:val="0077506D"/>
    <w:rsid w:val="0077776D"/>
    <w:rsid w:val="00777FA7"/>
    <w:rsid w:val="007A1668"/>
    <w:rsid w:val="00873284"/>
    <w:rsid w:val="008836AA"/>
    <w:rsid w:val="008951D0"/>
    <w:rsid w:val="008C781B"/>
    <w:rsid w:val="008C7FB1"/>
    <w:rsid w:val="008E74FA"/>
    <w:rsid w:val="008F0544"/>
    <w:rsid w:val="00912F86"/>
    <w:rsid w:val="00930364"/>
    <w:rsid w:val="00933C3B"/>
    <w:rsid w:val="0097729C"/>
    <w:rsid w:val="009B374B"/>
    <w:rsid w:val="009D03A6"/>
    <w:rsid w:val="009F08E2"/>
    <w:rsid w:val="00A364FA"/>
    <w:rsid w:val="00A67961"/>
    <w:rsid w:val="00A7292A"/>
    <w:rsid w:val="00A8111C"/>
    <w:rsid w:val="00A83BF1"/>
    <w:rsid w:val="00AB7970"/>
    <w:rsid w:val="00AE7177"/>
    <w:rsid w:val="00AF180F"/>
    <w:rsid w:val="00AF33E9"/>
    <w:rsid w:val="00AF60D6"/>
    <w:rsid w:val="00B43FAF"/>
    <w:rsid w:val="00B73A74"/>
    <w:rsid w:val="00BE140A"/>
    <w:rsid w:val="00C03E65"/>
    <w:rsid w:val="00C253F8"/>
    <w:rsid w:val="00C33644"/>
    <w:rsid w:val="00C424A6"/>
    <w:rsid w:val="00C4602A"/>
    <w:rsid w:val="00C84B13"/>
    <w:rsid w:val="00C85A33"/>
    <w:rsid w:val="00CA46F4"/>
    <w:rsid w:val="00CB3FFC"/>
    <w:rsid w:val="00CD6533"/>
    <w:rsid w:val="00D1332E"/>
    <w:rsid w:val="00D42917"/>
    <w:rsid w:val="00DA175E"/>
    <w:rsid w:val="00DA2871"/>
    <w:rsid w:val="00E05A84"/>
    <w:rsid w:val="00E147A6"/>
    <w:rsid w:val="00E21EAE"/>
    <w:rsid w:val="00E441E3"/>
    <w:rsid w:val="00E64785"/>
    <w:rsid w:val="00E76878"/>
    <w:rsid w:val="00EA66A2"/>
    <w:rsid w:val="00EC5FF4"/>
    <w:rsid w:val="00EF17BE"/>
    <w:rsid w:val="00EF7732"/>
    <w:rsid w:val="00F027DD"/>
    <w:rsid w:val="00F23BEC"/>
    <w:rsid w:val="00F57FC6"/>
    <w:rsid w:val="00F90462"/>
    <w:rsid w:val="00FF2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7732"/>
  </w:style>
  <w:style w:type="paragraph" w:styleId="1">
    <w:name w:val="heading 1"/>
    <w:basedOn w:val="a"/>
    <w:link w:val="10"/>
    <w:uiPriority w:val="1"/>
    <w:qFormat/>
    <w:rsid w:val="000B7A95"/>
    <w:pPr>
      <w:ind w:left="11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773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773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7A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B7A95"/>
    <w:pPr>
      <w:ind w:left="112" w:firstLine="709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uiPriority w:val="1"/>
    <w:qFormat/>
    <w:rsid w:val="000B7A95"/>
  </w:style>
  <w:style w:type="paragraph" w:customStyle="1" w:styleId="TableParagraph">
    <w:name w:val="Table Paragraph"/>
    <w:basedOn w:val="a"/>
    <w:uiPriority w:val="1"/>
    <w:qFormat/>
    <w:rsid w:val="000B7A95"/>
  </w:style>
  <w:style w:type="paragraph" w:customStyle="1" w:styleId="ConsPlusTitle">
    <w:name w:val="ConsPlusTitle"/>
    <w:uiPriority w:val="99"/>
    <w:rsid w:val="00E6478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F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2FD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90462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4200D4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265A"/>
  </w:style>
  <w:style w:type="paragraph" w:styleId="aa">
    <w:name w:val="footer"/>
    <w:basedOn w:val="a"/>
    <w:link w:val="ab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265A"/>
  </w:style>
  <w:style w:type="character" w:styleId="ac">
    <w:name w:val="Hyperlink"/>
    <w:basedOn w:val="a0"/>
    <w:uiPriority w:val="99"/>
    <w:unhideWhenUsed/>
    <w:rsid w:val="006234F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34FE"/>
    <w:rPr>
      <w:color w:val="605E5C"/>
      <w:shd w:val="clear" w:color="auto" w:fill="E1DFDD"/>
    </w:rPr>
  </w:style>
  <w:style w:type="character" w:customStyle="1" w:styleId="60">
    <w:name w:val="Заголовок 6 Знак"/>
    <w:basedOn w:val="a0"/>
    <w:link w:val="6"/>
    <w:uiPriority w:val="9"/>
    <w:semiHidden/>
    <w:rsid w:val="00EF77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F77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10">
    <w:name w:val="Заголовок 1 Знак"/>
    <w:basedOn w:val="a0"/>
    <w:link w:val="1"/>
    <w:uiPriority w:val="1"/>
    <w:rsid w:val="0071239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2398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dm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4668-5F84-4905-B4C2-CB7D088C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OKWork01</dc:creator>
  <cp:lastModifiedBy>HP</cp:lastModifiedBy>
  <cp:revision>5</cp:revision>
  <cp:lastPrinted>2019-06-21T11:21:00Z</cp:lastPrinted>
  <dcterms:created xsi:type="dcterms:W3CDTF">2019-06-10T08:48:00Z</dcterms:created>
  <dcterms:modified xsi:type="dcterms:W3CDTF">2019-06-25T11:23:00Z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2018-06-07T00:00:00Z</vt:filetime>
  </property>
</Properties>
</file>