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0D" w:rsidRDefault="004C290D" w:rsidP="004C290D">
      <w:pPr>
        <w:jc w:val="right"/>
        <w:rPr>
          <w:bCs/>
          <w:sz w:val="28"/>
        </w:rPr>
      </w:pPr>
    </w:p>
    <w:p w:rsidR="004C290D" w:rsidRDefault="004C290D" w:rsidP="004C290D">
      <w:pPr>
        <w:jc w:val="center"/>
        <w:rPr>
          <w:bCs/>
          <w:sz w:val="28"/>
        </w:rPr>
      </w:pPr>
      <w:r>
        <w:rPr>
          <w:bCs/>
          <w:sz w:val="28"/>
        </w:rPr>
        <w:t>(проект)</w:t>
      </w:r>
    </w:p>
    <w:p w:rsidR="004C290D" w:rsidRDefault="004C290D" w:rsidP="004C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 </w:t>
      </w:r>
    </w:p>
    <w:p w:rsidR="004C290D" w:rsidRDefault="004C290D" w:rsidP="004C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сельского    поселения</w:t>
      </w:r>
    </w:p>
    <w:p w:rsidR="004C290D" w:rsidRDefault="004C290D" w:rsidP="004C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4C290D" w:rsidRDefault="004C290D" w:rsidP="004C290D">
      <w:pPr>
        <w:jc w:val="center"/>
        <w:rPr>
          <w:b/>
          <w:sz w:val="28"/>
          <w:szCs w:val="28"/>
        </w:rPr>
      </w:pPr>
    </w:p>
    <w:p w:rsidR="004C290D" w:rsidRDefault="004C290D" w:rsidP="004C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C290D" w:rsidRDefault="004C290D" w:rsidP="004C290D">
      <w:pPr>
        <w:ind w:right="-104"/>
        <w:jc w:val="center"/>
        <w:rPr>
          <w:b/>
        </w:rPr>
      </w:pPr>
    </w:p>
    <w:p w:rsidR="004C290D" w:rsidRPr="00F83F1E" w:rsidRDefault="004C290D" w:rsidP="004C290D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 w:rsidRPr="00F83F1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00.00. 2019 года  </w:t>
      </w:r>
      <w:r w:rsidRPr="00F83F1E">
        <w:rPr>
          <w:b/>
          <w:sz w:val="28"/>
          <w:szCs w:val="28"/>
        </w:rPr>
        <w:t xml:space="preserve"> № </w:t>
      </w:r>
    </w:p>
    <w:p w:rsidR="004C290D" w:rsidRDefault="004C290D" w:rsidP="004C290D">
      <w:pPr>
        <w:rPr>
          <w:b/>
          <w:bCs/>
          <w:sz w:val="28"/>
          <w:szCs w:val="28"/>
        </w:rPr>
      </w:pPr>
    </w:p>
    <w:p w:rsidR="004C290D" w:rsidRPr="007B7E83" w:rsidRDefault="004C290D" w:rsidP="004C290D">
      <w:pPr>
        <w:rPr>
          <w:b/>
          <w:bCs/>
          <w:sz w:val="28"/>
          <w:szCs w:val="28"/>
        </w:rPr>
      </w:pPr>
    </w:p>
    <w:p w:rsidR="004C290D" w:rsidRDefault="004C290D" w:rsidP="004C290D">
      <w:pPr>
        <w:jc w:val="center"/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бюджете Рождественского сельского поселения </w:t>
      </w:r>
    </w:p>
    <w:p w:rsidR="004C290D" w:rsidRDefault="004C290D" w:rsidP="004C29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 и плановый период 2021-2022 годов</w:t>
      </w:r>
    </w:p>
    <w:p w:rsidR="004C290D" w:rsidRDefault="004C290D" w:rsidP="004C290D">
      <w:pPr>
        <w:pStyle w:val="2"/>
        <w:jc w:val="both"/>
        <w:rPr>
          <w:szCs w:val="28"/>
        </w:rPr>
      </w:pPr>
    </w:p>
    <w:p w:rsidR="004C290D" w:rsidRPr="007B7E83" w:rsidRDefault="004C290D" w:rsidP="004C290D">
      <w:pPr>
        <w:pStyle w:val="2"/>
        <w:jc w:val="both"/>
        <w:rPr>
          <w:szCs w:val="28"/>
        </w:rPr>
      </w:pPr>
      <w:r w:rsidRPr="007B7E83">
        <w:rPr>
          <w:szCs w:val="28"/>
        </w:rPr>
        <w:t xml:space="preserve">В соответствии </w:t>
      </w:r>
      <w:r>
        <w:rPr>
          <w:szCs w:val="28"/>
        </w:rPr>
        <w:t xml:space="preserve">с главой 21 </w:t>
      </w:r>
      <w:r w:rsidRPr="007B7E83">
        <w:rPr>
          <w:szCs w:val="28"/>
        </w:rPr>
        <w:t>Бюджетн</w:t>
      </w:r>
      <w:r>
        <w:rPr>
          <w:szCs w:val="28"/>
        </w:rPr>
        <w:t>ого</w:t>
      </w:r>
      <w:r w:rsidRPr="007B7E83">
        <w:rPr>
          <w:szCs w:val="28"/>
        </w:rPr>
        <w:t xml:space="preserve"> кодекс</w:t>
      </w:r>
      <w:r>
        <w:rPr>
          <w:szCs w:val="28"/>
        </w:rPr>
        <w:t>а</w:t>
      </w:r>
      <w:r w:rsidRPr="007B7E83">
        <w:rPr>
          <w:szCs w:val="28"/>
        </w:rPr>
        <w:t xml:space="preserve"> Российской Федерации, </w:t>
      </w:r>
      <w:r>
        <w:rPr>
          <w:szCs w:val="28"/>
        </w:rPr>
        <w:t>статьей 52Ф</w:t>
      </w:r>
      <w:r w:rsidRPr="007B7E83">
        <w:rPr>
          <w:szCs w:val="28"/>
        </w:rPr>
        <w:t>едерального закона от 06.10.2003</w:t>
      </w:r>
      <w:r>
        <w:rPr>
          <w:szCs w:val="28"/>
        </w:rPr>
        <w:t xml:space="preserve"> № </w:t>
      </w:r>
      <w:r w:rsidRPr="007B7E83">
        <w:rPr>
          <w:szCs w:val="28"/>
        </w:rPr>
        <w:t>131-ФЗ «Об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7B7E83">
        <w:rPr>
          <w:szCs w:val="28"/>
        </w:rPr>
        <w:t>,</w:t>
      </w:r>
      <w:r>
        <w:rPr>
          <w:szCs w:val="28"/>
        </w:rPr>
        <w:t xml:space="preserve"> Уставом Рождественского сельского поселения,</w:t>
      </w:r>
      <w:r w:rsidRPr="007B7E83">
        <w:rPr>
          <w:szCs w:val="28"/>
        </w:rPr>
        <w:t xml:space="preserve"> решением Совета</w:t>
      </w:r>
      <w:r>
        <w:rPr>
          <w:szCs w:val="28"/>
        </w:rPr>
        <w:t xml:space="preserve"> Рождественского сельского поселения</w:t>
      </w:r>
      <w:r w:rsidRPr="007B7E83">
        <w:rPr>
          <w:szCs w:val="28"/>
        </w:rPr>
        <w:t xml:space="preserve"> от </w:t>
      </w:r>
      <w:r w:rsidRPr="006959D2">
        <w:rPr>
          <w:szCs w:val="28"/>
        </w:rPr>
        <w:t>11.10.2018 № 24</w:t>
      </w:r>
      <w:r w:rsidRPr="007B7E83">
        <w:rPr>
          <w:szCs w:val="28"/>
        </w:rPr>
        <w:t xml:space="preserve">«Об утверждении </w:t>
      </w:r>
      <w:r>
        <w:rPr>
          <w:szCs w:val="28"/>
        </w:rPr>
        <w:t>П</w:t>
      </w:r>
      <w:r w:rsidRPr="007B7E83">
        <w:rPr>
          <w:szCs w:val="28"/>
        </w:rPr>
        <w:t xml:space="preserve">оложения </w:t>
      </w:r>
      <w:r>
        <w:rPr>
          <w:szCs w:val="28"/>
        </w:rPr>
        <w:t>о</w:t>
      </w:r>
      <w:r w:rsidRPr="007B7E83">
        <w:rPr>
          <w:szCs w:val="28"/>
        </w:rPr>
        <w:t xml:space="preserve"> бюджетном процессе в </w:t>
      </w:r>
      <w:r>
        <w:rPr>
          <w:szCs w:val="28"/>
        </w:rPr>
        <w:t>Рождественском сельском поселении  Приволжского муниципального района Ивановской области (в новой редакции)</w:t>
      </w:r>
      <w:r w:rsidRPr="007B7E83">
        <w:rPr>
          <w:szCs w:val="28"/>
        </w:rPr>
        <w:t xml:space="preserve">» </w:t>
      </w:r>
      <w:r>
        <w:rPr>
          <w:szCs w:val="28"/>
        </w:rPr>
        <w:t>Совет Рождественского сельского поселения</w:t>
      </w:r>
    </w:p>
    <w:p w:rsidR="004C290D" w:rsidRPr="007B7E83" w:rsidRDefault="004C290D" w:rsidP="004C290D">
      <w:pPr>
        <w:jc w:val="center"/>
        <w:rPr>
          <w:b/>
          <w:bCs/>
          <w:sz w:val="28"/>
          <w:szCs w:val="28"/>
        </w:rPr>
      </w:pPr>
    </w:p>
    <w:p w:rsidR="004C290D" w:rsidRDefault="004C290D" w:rsidP="004C290D">
      <w:pPr>
        <w:pStyle w:val="a5"/>
        <w:widowControl w:val="0"/>
      </w:pPr>
    </w:p>
    <w:p w:rsidR="004C290D" w:rsidRDefault="004C290D" w:rsidP="004C290D">
      <w:pPr>
        <w:pStyle w:val="a5"/>
        <w:widowControl w:val="0"/>
        <w:ind w:left="0"/>
      </w:pPr>
      <w:r w:rsidRPr="00907C5B">
        <w:t>РЕШИЛ:</w:t>
      </w:r>
    </w:p>
    <w:p w:rsidR="004C290D" w:rsidRPr="00907C5B" w:rsidRDefault="004C290D" w:rsidP="004C290D">
      <w:pPr>
        <w:pStyle w:val="a5"/>
        <w:widowControl w:val="0"/>
        <w:jc w:val="center"/>
        <w:rPr>
          <w:szCs w:val="28"/>
        </w:rPr>
      </w:pPr>
    </w:p>
    <w:p w:rsidR="004C290D" w:rsidRPr="00FF1270" w:rsidRDefault="004C290D" w:rsidP="004C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</w:t>
      </w:r>
      <w:r w:rsidRPr="00FF1270">
        <w:rPr>
          <w:b/>
          <w:sz w:val="28"/>
          <w:szCs w:val="28"/>
        </w:rPr>
        <w:t xml:space="preserve">сновные характеристики бюджета </w:t>
      </w:r>
      <w:r>
        <w:rPr>
          <w:b/>
          <w:sz w:val="28"/>
          <w:szCs w:val="28"/>
        </w:rPr>
        <w:t xml:space="preserve">Рождественского сельского </w:t>
      </w:r>
      <w:r w:rsidRPr="00FF1270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на 2020 год и на плановый период 2021 и 2022 годов</w:t>
      </w:r>
      <w:r w:rsidRPr="00FF1270">
        <w:rPr>
          <w:b/>
          <w:sz w:val="28"/>
          <w:szCs w:val="28"/>
        </w:rPr>
        <w:t>:</w:t>
      </w:r>
    </w:p>
    <w:p w:rsidR="004C290D" w:rsidRDefault="004C290D" w:rsidP="004C290D">
      <w:pPr>
        <w:jc w:val="both"/>
        <w:rPr>
          <w:sz w:val="28"/>
          <w:szCs w:val="28"/>
        </w:rPr>
      </w:pPr>
    </w:p>
    <w:p w:rsidR="004C290D" w:rsidRPr="00BC2B1C" w:rsidRDefault="004C290D" w:rsidP="004C2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основные характеристики бюджета Рождественского сельского поселения:</w:t>
      </w:r>
    </w:p>
    <w:p w:rsidR="004C290D" w:rsidRPr="00BC2B1C" w:rsidRDefault="004C290D" w:rsidP="004C290D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C2B1C">
        <w:rPr>
          <w:sz w:val="28"/>
          <w:szCs w:val="28"/>
        </w:rPr>
        <w:t xml:space="preserve"> На 20</w:t>
      </w:r>
      <w:r>
        <w:rPr>
          <w:sz w:val="28"/>
          <w:szCs w:val="28"/>
        </w:rPr>
        <w:t>20 год:</w:t>
      </w:r>
    </w:p>
    <w:p w:rsidR="004C290D" w:rsidRPr="009F36F0" w:rsidRDefault="004C290D" w:rsidP="004C290D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- общий объем доходовбюджета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9F36F0">
        <w:rPr>
          <w:color w:val="000000"/>
          <w:sz w:val="28"/>
          <w:szCs w:val="28"/>
        </w:rPr>
        <w:t xml:space="preserve">поселения в сумме </w:t>
      </w:r>
      <w:r>
        <w:rPr>
          <w:color w:val="000000"/>
          <w:sz w:val="28"/>
          <w:szCs w:val="28"/>
        </w:rPr>
        <w:t>6 169 217,23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 xml:space="preserve">, </w:t>
      </w:r>
    </w:p>
    <w:p w:rsidR="004C290D" w:rsidRDefault="004C290D" w:rsidP="004C2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объемрасходов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632C33">
        <w:rPr>
          <w:sz w:val="28"/>
          <w:szCs w:val="28"/>
        </w:rPr>
        <w:t xml:space="preserve">поселения в сумме      </w:t>
      </w:r>
      <w:r>
        <w:rPr>
          <w:color w:val="000000"/>
          <w:sz w:val="28"/>
          <w:szCs w:val="28"/>
        </w:rPr>
        <w:t>6 169 217,23</w:t>
      </w:r>
      <w:r w:rsidRPr="00632C33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4C290D" w:rsidRPr="009F36F0" w:rsidRDefault="004C290D" w:rsidP="004C290D">
      <w:pPr>
        <w:jc w:val="both"/>
        <w:rPr>
          <w:color w:val="000000"/>
          <w:sz w:val="28"/>
          <w:szCs w:val="28"/>
        </w:rPr>
      </w:pPr>
      <w:r w:rsidRPr="00FF1270">
        <w:rPr>
          <w:sz w:val="28"/>
          <w:szCs w:val="28"/>
        </w:rPr>
        <w:t>1.2.</w:t>
      </w:r>
      <w:r w:rsidRPr="009F36F0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21</w:t>
      </w:r>
      <w:r w:rsidRPr="009F36F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</w:p>
    <w:p w:rsidR="004C290D" w:rsidRPr="009F36F0" w:rsidRDefault="004C290D" w:rsidP="004C290D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9F36F0">
        <w:rPr>
          <w:color w:val="000000"/>
          <w:sz w:val="28"/>
          <w:szCs w:val="28"/>
        </w:rPr>
        <w:t xml:space="preserve">поселения в сумме </w:t>
      </w:r>
      <w:r>
        <w:rPr>
          <w:color w:val="000000"/>
          <w:sz w:val="28"/>
          <w:szCs w:val="28"/>
        </w:rPr>
        <w:t>4 660 984,00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лей,</w:t>
      </w:r>
    </w:p>
    <w:p w:rsidR="004C290D" w:rsidRDefault="004C290D" w:rsidP="004C2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-общий объем расходов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632C33">
        <w:rPr>
          <w:sz w:val="28"/>
          <w:szCs w:val="28"/>
        </w:rPr>
        <w:t xml:space="preserve">поселения в сумме     </w:t>
      </w:r>
      <w:r>
        <w:rPr>
          <w:color w:val="000000"/>
          <w:sz w:val="28"/>
          <w:szCs w:val="28"/>
        </w:rPr>
        <w:t xml:space="preserve">4 660 984,00 </w:t>
      </w:r>
      <w:r w:rsidRPr="00632C33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4C290D" w:rsidRPr="009F36F0" w:rsidRDefault="004C290D" w:rsidP="004C29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9F36F0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22</w:t>
      </w:r>
      <w:r w:rsidRPr="009F36F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  <w:bookmarkStart w:id="0" w:name="_GoBack"/>
      <w:bookmarkEnd w:id="0"/>
    </w:p>
    <w:p w:rsidR="004C290D" w:rsidRDefault="004C290D" w:rsidP="004C290D">
      <w:pPr>
        <w:jc w:val="both"/>
        <w:rPr>
          <w:color w:val="FF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9F36F0">
        <w:rPr>
          <w:color w:val="000000"/>
          <w:sz w:val="28"/>
          <w:szCs w:val="28"/>
        </w:rPr>
        <w:t xml:space="preserve">поселения в сумме </w:t>
      </w:r>
      <w:r>
        <w:rPr>
          <w:color w:val="000000"/>
          <w:sz w:val="28"/>
          <w:szCs w:val="28"/>
        </w:rPr>
        <w:t>4 660 984,00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>,</w:t>
      </w:r>
    </w:p>
    <w:p w:rsidR="004C290D" w:rsidRDefault="004C290D" w:rsidP="004C2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632C33">
        <w:rPr>
          <w:sz w:val="28"/>
          <w:szCs w:val="28"/>
        </w:rPr>
        <w:t xml:space="preserve">поселения в сумме </w:t>
      </w:r>
      <w:r>
        <w:rPr>
          <w:color w:val="000000"/>
          <w:sz w:val="28"/>
          <w:szCs w:val="28"/>
        </w:rPr>
        <w:t xml:space="preserve">4 660 984,00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лей.</w:t>
      </w:r>
    </w:p>
    <w:p w:rsidR="004C290D" w:rsidRPr="00E95A8E" w:rsidRDefault="004C290D" w:rsidP="004C290D">
      <w:pPr>
        <w:ind w:firstLine="567"/>
        <w:jc w:val="both"/>
        <w:rPr>
          <w:sz w:val="28"/>
          <w:szCs w:val="28"/>
        </w:rPr>
      </w:pPr>
      <w:r w:rsidRPr="00E95A8E">
        <w:rPr>
          <w:sz w:val="28"/>
          <w:szCs w:val="28"/>
        </w:rPr>
        <w:t xml:space="preserve">2.Утвердить норматив отчислений доходов в бюджет Приволжского муниципального района и </w:t>
      </w:r>
      <w:r>
        <w:rPr>
          <w:sz w:val="28"/>
          <w:szCs w:val="28"/>
        </w:rPr>
        <w:t xml:space="preserve">Рождественского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E95A8E">
        <w:rPr>
          <w:sz w:val="28"/>
          <w:szCs w:val="28"/>
        </w:rPr>
        <w:t>, входящ</w:t>
      </w:r>
      <w:r>
        <w:rPr>
          <w:sz w:val="28"/>
          <w:szCs w:val="28"/>
        </w:rPr>
        <w:t>его</w:t>
      </w:r>
      <w:r w:rsidRPr="00E95A8E">
        <w:rPr>
          <w:sz w:val="28"/>
          <w:szCs w:val="28"/>
        </w:rPr>
        <w:t xml:space="preserve"> в состав </w:t>
      </w:r>
      <w:r w:rsidRPr="00E95A8E">
        <w:rPr>
          <w:sz w:val="28"/>
          <w:szCs w:val="28"/>
        </w:rPr>
        <w:lastRenderedPageBreak/>
        <w:t>района, подлежащ</w:t>
      </w:r>
      <w:r>
        <w:rPr>
          <w:sz w:val="28"/>
          <w:szCs w:val="28"/>
        </w:rPr>
        <w:t>его</w:t>
      </w:r>
      <w:r w:rsidRPr="00E95A8E">
        <w:rPr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 на 20</w:t>
      </w:r>
      <w:r>
        <w:rPr>
          <w:sz w:val="28"/>
          <w:szCs w:val="28"/>
        </w:rPr>
        <w:t>20</w:t>
      </w:r>
      <w:r w:rsidRPr="00E95A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E95A8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2 годов согласно приложению № </w:t>
      </w:r>
      <w:r w:rsidRPr="00E95A8E">
        <w:rPr>
          <w:sz w:val="28"/>
          <w:szCs w:val="28"/>
        </w:rPr>
        <w:t>1 к настоящему решению.</w:t>
      </w:r>
    </w:p>
    <w:p w:rsidR="004C290D" w:rsidRDefault="004C290D" w:rsidP="004C290D">
      <w:pPr>
        <w:jc w:val="both"/>
        <w:rPr>
          <w:sz w:val="28"/>
          <w:szCs w:val="28"/>
        </w:rPr>
      </w:pPr>
    </w:p>
    <w:p w:rsidR="004C290D" w:rsidRPr="00780A9D" w:rsidRDefault="004C290D" w:rsidP="004C290D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доходов бюджета Рождественского сельского поселения.</w:t>
      </w:r>
    </w:p>
    <w:p w:rsidR="004C290D" w:rsidRPr="00632C33" w:rsidRDefault="004C290D" w:rsidP="004C290D">
      <w:pPr>
        <w:pStyle w:val="a7"/>
        <w:ind w:firstLine="709"/>
        <w:jc w:val="both"/>
        <w:rPr>
          <w:sz w:val="28"/>
          <w:szCs w:val="28"/>
        </w:rPr>
      </w:pPr>
    </w:p>
    <w:p w:rsidR="004C290D" w:rsidRPr="00F61AB3" w:rsidRDefault="004C290D" w:rsidP="004C290D">
      <w:pPr>
        <w:jc w:val="both"/>
        <w:rPr>
          <w:bCs/>
          <w:sz w:val="28"/>
          <w:szCs w:val="28"/>
        </w:rPr>
      </w:pPr>
      <w:r w:rsidRPr="00632C33">
        <w:rPr>
          <w:sz w:val="28"/>
          <w:szCs w:val="28"/>
        </w:rPr>
        <w:tab/>
      </w:r>
      <w:r>
        <w:rPr>
          <w:sz w:val="28"/>
          <w:szCs w:val="28"/>
        </w:rPr>
        <w:t>1.Утвердить</w:t>
      </w:r>
      <w:r w:rsidRPr="00632C33">
        <w:rPr>
          <w:sz w:val="28"/>
          <w:szCs w:val="28"/>
        </w:rPr>
        <w:t xml:space="preserve"> поступления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по кодам классификации доходов бюджетов на 20</w:t>
      </w:r>
      <w:r>
        <w:rPr>
          <w:sz w:val="28"/>
          <w:szCs w:val="28"/>
        </w:rPr>
        <w:t>20</w:t>
      </w:r>
      <w:r w:rsidRPr="00632C3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632C33">
        <w:rPr>
          <w:sz w:val="28"/>
          <w:szCs w:val="28"/>
        </w:rPr>
        <w:t xml:space="preserve"> и 20</w:t>
      </w:r>
      <w:r>
        <w:rPr>
          <w:sz w:val="28"/>
          <w:szCs w:val="28"/>
        </w:rPr>
        <w:t>22годов</w:t>
      </w:r>
      <w:r w:rsidRPr="00632C33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2</w:t>
      </w:r>
      <w:r w:rsidRPr="00632C33">
        <w:rPr>
          <w:sz w:val="28"/>
          <w:szCs w:val="28"/>
        </w:rPr>
        <w:t xml:space="preserve"> к настоящему Решению.</w:t>
      </w:r>
    </w:p>
    <w:p w:rsidR="004C290D" w:rsidRPr="00632C33" w:rsidRDefault="004C290D" w:rsidP="004C290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632C33">
        <w:rPr>
          <w:sz w:val="28"/>
          <w:szCs w:val="28"/>
        </w:rPr>
        <w:t xml:space="preserve"> в пределах общего объема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объем межбюджетных трансфертов, получаемых:</w:t>
      </w:r>
    </w:p>
    <w:p w:rsidR="004C290D" w:rsidRPr="009F36F0" w:rsidRDefault="004C290D" w:rsidP="004C290D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1) из областного бюджета:</w:t>
      </w:r>
    </w:p>
    <w:p w:rsidR="004C290D" w:rsidRPr="009F36F0" w:rsidRDefault="004C290D" w:rsidP="004C290D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а) на 20</w:t>
      </w:r>
      <w:r>
        <w:rPr>
          <w:color w:val="000000"/>
          <w:sz w:val="28"/>
          <w:szCs w:val="28"/>
        </w:rPr>
        <w:t>20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4 453 617,00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4C290D" w:rsidRPr="009F36F0" w:rsidRDefault="004C290D" w:rsidP="004C290D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б) на 20</w:t>
      </w:r>
      <w:r>
        <w:rPr>
          <w:color w:val="000000"/>
          <w:sz w:val="28"/>
          <w:szCs w:val="28"/>
        </w:rPr>
        <w:t>21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3 746 320,00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4C290D" w:rsidRDefault="004C290D" w:rsidP="004C290D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в) на 20</w:t>
      </w:r>
      <w:r>
        <w:rPr>
          <w:color w:val="000000"/>
          <w:sz w:val="28"/>
          <w:szCs w:val="28"/>
        </w:rPr>
        <w:t>22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3 746 320,00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ля.</w:t>
      </w:r>
    </w:p>
    <w:p w:rsidR="004C290D" w:rsidRDefault="004C290D" w:rsidP="004C290D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 районного бюджета:</w:t>
      </w:r>
    </w:p>
    <w:p w:rsidR="004C290D" w:rsidRDefault="004C290D" w:rsidP="004C290D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 2020 год в сумме 629 136,20 рубля.</w:t>
      </w:r>
    </w:p>
    <w:p w:rsidR="004C290D" w:rsidRDefault="004C290D" w:rsidP="004C290D">
      <w:pPr>
        <w:pStyle w:val="a7"/>
        <w:ind w:firstLine="709"/>
        <w:jc w:val="both"/>
        <w:rPr>
          <w:b/>
          <w:sz w:val="28"/>
          <w:szCs w:val="28"/>
        </w:rPr>
      </w:pPr>
    </w:p>
    <w:p w:rsidR="004C290D" w:rsidRPr="004A3D7F" w:rsidRDefault="004C290D" w:rsidP="004C290D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40438E">
        <w:rPr>
          <w:b/>
          <w:sz w:val="28"/>
          <w:szCs w:val="28"/>
        </w:rPr>
        <w:t xml:space="preserve">. Главные администраторы доходов бюджета </w:t>
      </w:r>
      <w:r w:rsidRPr="00263ED1">
        <w:rPr>
          <w:b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</w:t>
      </w:r>
      <w:r w:rsidRPr="004A3D7F">
        <w:rPr>
          <w:b/>
          <w:sz w:val="28"/>
          <w:szCs w:val="28"/>
        </w:rPr>
        <w:t>поселения</w:t>
      </w:r>
    </w:p>
    <w:p w:rsidR="004C290D" w:rsidRPr="00632C33" w:rsidRDefault="004C290D" w:rsidP="004C290D">
      <w:pPr>
        <w:pStyle w:val="a7"/>
        <w:ind w:firstLine="709"/>
        <w:jc w:val="both"/>
        <w:rPr>
          <w:sz w:val="28"/>
          <w:szCs w:val="28"/>
        </w:rPr>
      </w:pPr>
    </w:p>
    <w:p w:rsidR="004C290D" w:rsidRPr="00B3431C" w:rsidRDefault="004C290D" w:rsidP="004C290D">
      <w:pPr>
        <w:pStyle w:val="a7"/>
        <w:ind w:firstLine="709"/>
        <w:jc w:val="both"/>
        <w:rPr>
          <w:sz w:val="28"/>
          <w:szCs w:val="28"/>
        </w:rPr>
      </w:pPr>
      <w:r w:rsidRPr="00B3431C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главных администраторов доходов </w:t>
      </w:r>
      <w:r w:rsidRPr="00B3431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Рождественского сельского поселения</w:t>
      </w:r>
      <w:r w:rsidRPr="00B3431C">
        <w:rPr>
          <w:sz w:val="28"/>
          <w:szCs w:val="28"/>
        </w:rPr>
        <w:t>, закрепляемые за ними виды (подвиды) доходов бюджета на 20</w:t>
      </w:r>
      <w:r>
        <w:rPr>
          <w:sz w:val="28"/>
          <w:szCs w:val="28"/>
        </w:rPr>
        <w:t>20</w:t>
      </w:r>
      <w:r w:rsidRPr="00B3431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B3431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B3431C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№3</w:t>
      </w:r>
      <w:r w:rsidRPr="00B3431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3431C">
        <w:rPr>
          <w:sz w:val="28"/>
          <w:szCs w:val="28"/>
        </w:rPr>
        <w:t>.</w:t>
      </w:r>
    </w:p>
    <w:p w:rsidR="004C290D" w:rsidRDefault="004C290D" w:rsidP="004C290D">
      <w:pPr>
        <w:pStyle w:val="a7"/>
        <w:ind w:firstLine="709"/>
        <w:jc w:val="both"/>
        <w:rPr>
          <w:sz w:val="28"/>
          <w:szCs w:val="28"/>
        </w:rPr>
      </w:pPr>
    </w:p>
    <w:p w:rsidR="004C290D" w:rsidRDefault="004C290D" w:rsidP="004C290D">
      <w:pPr>
        <w:pStyle w:val="a7"/>
        <w:ind w:firstLine="709"/>
        <w:jc w:val="center"/>
        <w:rPr>
          <w:b/>
          <w:sz w:val="28"/>
          <w:szCs w:val="28"/>
        </w:rPr>
      </w:pPr>
      <w:r w:rsidRPr="002646D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4. Источники внутреннего финансирования дефицита бюджета Рождественского сельского поселения.</w:t>
      </w:r>
    </w:p>
    <w:p w:rsidR="004C290D" w:rsidRDefault="004C290D" w:rsidP="004C290D">
      <w:pPr>
        <w:pStyle w:val="a7"/>
        <w:ind w:firstLine="709"/>
        <w:jc w:val="both"/>
        <w:rPr>
          <w:b/>
          <w:sz w:val="28"/>
          <w:szCs w:val="28"/>
        </w:rPr>
      </w:pPr>
    </w:p>
    <w:p w:rsidR="004C290D" w:rsidRPr="00B3431C" w:rsidRDefault="004C290D" w:rsidP="004C290D">
      <w:pPr>
        <w:pStyle w:val="a7"/>
        <w:ind w:firstLine="709"/>
        <w:jc w:val="both"/>
        <w:rPr>
          <w:bCs/>
          <w:sz w:val="28"/>
          <w:szCs w:val="28"/>
        </w:rPr>
      </w:pPr>
      <w:r w:rsidRPr="00B3431C">
        <w:rPr>
          <w:bCs/>
          <w:sz w:val="28"/>
          <w:szCs w:val="28"/>
        </w:rPr>
        <w:t>Утвердить источники внутреннего финансирования дефицита областного бюджета на 20</w:t>
      </w:r>
      <w:r>
        <w:rPr>
          <w:bCs/>
          <w:sz w:val="28"/>
          <w:szCs w:val="28"/>
        </w:rPr>
        <w:t>20</w:t>
      </w:r>
      <w:r w:rsidRPr="00B3431C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21</w:t>
      </w:r>
      <w:r w:rsidRPr="00B3431C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22</w:t>
      </w:r>
      <w:r w:rsidRPr="00B3431C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№ 4</w:t>
      </w:r>
      <w:r w:rsidRPr="00B3431C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B3431C">
        <w:rPr>
          <w:bCs/>
          <w:sz w:val="28"/>
          <w:szCs w:val="28"/>
        </w:rPr>
        <w:t>.</w:t>
      </w:r>
    </w:p>
    <w:p w:rsidR="004C290D" w:rsidRDefault="004C290D" w:rsidP="004C290D">
      <w:pPr>
        <w:pStyle w:val="a7"/>
        <w:ind w:firstLine="709"/>
        <w:jc w:val="center"/>
        <w:rPr>
          <w:b/>
          <w:sz w:val="28"/>
          <w:szCs w:val="28"/>
        </w:rPr>
      </w:pPr>
    </w:p>
    <w:p w:rsidR="004C290D" w:rsidRDefault="004C290D" w:rsidP="004C290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Главные администраторы источников внутреннего финансирования дефицита бюджета.</w:t>
      </w:r>
    </w:p>
    <w:p w:rsidR="004C290D" w:rsidRDefault="004C290D" w:rsidP="004C290D">
      <w:pPr>
        <w:pStyle w:val="a7"/>
        <w:jc w:val="center"/>
        <w:rPr>
          <w:b/>
          <w:sz w:val="28"/>
          <w:szCs w:val="28"/>
        </w:rPr>
      </w:pPr>
    </w:p>
    <w:p w:rsidR="004C290D" w:rsidRPr="00FE2229" w:rsidRDefault="004C290D" w:rsidP="004C290D">
      <w:pPr>
        <w:pStyle w:val="a7"/>
        <w:ind w:firstLine="709"/>
        <w:jc w:val="both"/>
        <w:rPr>
          <w:bCs/>
          <w:sz w:val="28"/>
          <w:szCs w:val="28"/>
        </w:rPr>
      </w:pPr>
      <w:r w:rsidRPr="00FE2229">
        <w:rPr>
          <w:bCs/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>
        <w:rPr>
          <w:bCs/>
          <w:sz w:val="28"/>
          <w:szCs w:val="28"/>
        </w:rPr>
        <w:t>Рождественского сельского поселения</w:t>
      </w:r>
      <w:r w:rsidRPr="00FE2229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20</w:t>
      </w:r>
      <w:r w:rsidRPr="00FE2229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21</w:t>
      </w:r>
      <w:r w:rsidRPr="00FE2229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22</w:t>
      </w:r>
      <w:r w:rsidRPr="00FE2229">
        <w:rPr>
          <w:bCs/>
          <w:sz w:val="28"/>
          <w:szCs w:val="28"/>
        </w:rPr>
        <w:t xml:space="preserve"> годовсогласно приложению </w:t>
      </w:r>
      <w:r>
        <w:rPr>
          <w:bCs/>
          <w:sz w:val="28"/>
          <w:szCs w:val="28"/>
        </w:rPr>
        <w:t>№ 5</w:t>
      </w:r>
      <w:r w:rsidRPr="00FE2229">
        <w:rPr>
          <w:bCs/>
          <w:sz w:val="28"/>
          <w:szCs w:val="28"/>
        </w:rPr>
        <w:t xml:space="preserve"> к настоящему Решению.</w:t>
      </w:r>
    </w:p>
    <w:p w:rsidR="004C290D" w:rsidRDefault="004C290D" w:rsidP="004C290D">
      <w:pPr>
        <w:pStyle w:val="a7"/>
        <w:jc w:val="center"/>
        <w:rPr>
          <w:b/>
          <w:sz w:val="28"/>
          <w:szCs w:val="28"/>
        </w:rPr>
      </w:pPr>
    </w:p>
    <w:p w:rsidR="004C290D" w:rsidRDefault="004C290D" w:rsidP="004C290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6. </w:t>
      </w:r>
      <w:r w:rsidRPr="0040438E">
        <w:rPr>
          <w:b/>
          <w:sz w:val="28"/>
          <w:szCs w:val="28"/>
        </w:rPr>
        <w:t xml:space="preserve">Бюджетные ассигнования бюджета </w:t>
      </w:r>
      <w:r>
        <w:rPr>
          <w:b/>
          <w:sz w:val="28"/>
          <w:szCs w:val="28"/>
        </w:rPr>
        <w:t xml:space="preserve">Рождественского </w:t>
      </w:r>
      <w:r w:rsidRPr="004A3D7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поселения </w:t>
      </w:r>
      <w:r w:rsidRPr="0040438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40438E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40438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22</w:t>
      </w:r>
      <w:r w:rsidRPr="0040438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ов.</w:t>
      </w:r>
    </w:p>
    <w:p w:rsidR="004C290D" w:rsidRDefault="004C290D" w:rsidP="004C290D">
      <w:pPr>
        <w:pStyle w:val="a7"/>
        <w:jc w:val="both"/>
        <w:rPr>
          <w:sz w:val="28"/>
          <w:szCs w:val="28"/>
        </w:rPr>
      </w:pPr>
    </w:p>
    <w:p w:rsidR="004C290D" w:rsidRPr="00CC25DC" w:rsidRDefault="004C290D" w:rsidP="004C290D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910C18">
        <w:rPr>
          <w:sz w:val="28"/>
          <w:szCs w:val="28"/>
        </w:rPr>
        <w:t xml:space="preserve">Утвердить распределение бюджетных ассигнований </w:t>
      </w:r>
      <w:r w:rsidRPr="00910C18">
        <w:rPr>
          <w:bCs/>
          <w:sz w:val="28"/>
          <w:szCs w:val="28"/>
        </w:rPr>
        <w:t xml:space="preserve">по целевым статьям (муниципальным программам и не включенным в муниципальные программы </w:t>
      </w:r>
      <w:r w:rsidRPr="00910C18">
        <w:rPr>
          <w:bCs/>
          <w:sz w:val="28"/>
          <w:szCs w:val="28"/>
        </w:rPr>
        <w:lastRenderedPageBreak/>
        <w:t>Рожде</w:t>
      </w:r>
      <w:r>
        <w:rPr>
          <w:bCs/>
          <w:sz w:val="28"/>
          <w:szCs w:val="28"/>
        </w:rPr>
        <w:t xml:space="preserve">ственского сельского поселения </w:t>
      </w:r>
      <w:r w:rsidRPr="00910C18">
        <w:rPr>
          <w:bCs/>
          <w:sz w:val="28"/>
          <w:szCs w:val="28"/>
        </w:rPr>
        <w:t>направлениям деятельности органа муниц</w:t>
      </w:r>
      <w:r>
        <w:rPr>
          <w:bCs/>
          <w:sz w:val="28"/>
          <w:szCs w:val="28"/>
        </w:rPr>
        <w:t xml:space="preserve">ипального управления), группам </w:t>
      </w:r>
      <w:r w:rsidRPr="00910C18">
        <w:rPr>
          <w:bCs/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на 2020 год и на плановый период 2021 и 2022 годов</w:t>
      </w:r>
      <w:r w:rsidRPr="00910C1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№6</w:t>
      </w:r>
      <w:r w:rsidRPr="00910C1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4C290D" w:rsidRDefault="004C290D" w:rsidP="004C290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Pr="0025583D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5583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25583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558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7 к настоящему решению.</w:t>
      </w:r>
    </w:p>
    <w:p w:rsidR="004C290D" w:rsidRPr="000E6D25" w:rsidRDefault="004C290D" w:rsidP="004C290D">
      <w:pPr>
        <w:pStyle w:val="a7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D25">
        <w:rPr>
          <w:sz w:val="28"/>
          <w:szCs w:val="28"/>
        </w:rPr>
        <w:t>Утвердить ведомственную структур</w:t>
      </w:r>
      <w:r>
        <w:rPr>
          <w:sz w:val="28"/>
          <w:szCs w:val="28"/>
        </w:rPr>
        <w:t xml:space="preserve">у расходов бюджета поселения </w:t>
      </w:r>
      <w:r w:rsidRPr="000E6D25">
        <w:rPr>
          <w:sz w:val="28"/>
          <w:szCs w:val="28"/>
        </w:rPr>
        <w:t xml:space="preserve">согласно приложения </w:t>
      </w:r>
      <w:r>
        <w:rPr>
          <w:sz w:val="28"/>
          <w:szCs w:val="28"/>
        </w:rPr>
        <w:t>№8 к настоящему Решению.</w:t>
      </w:r>
    </w:p>
    <w:p w:rsidR="004C290D" w:rsidRPr="00DF287C" w:rsidRDefault="004C290D" w:rsidP="004C290D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DF287C">
        <w:rPr>
          <w:sz w:val="28"/>
          <w:szCs w:val="28"/>
        </w:rPr>
        <w:t xml:space="preserve">.  </w:t>
      </w:r>
      <w:r w:rsidRPr="00DF287C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4C290D" w:rsidRPr="00DF287C" w:rsidRDefault="004C290D" w:rsidP="004C290D">
      <w:pPr>
        <w:ind w:firstLine="709"/>
        <w:jc w:val="both"/>
        <w:rPr>
          <w:bCs/>
          <w:sz w:val="28"/>
          <w:szCs w:val="28"/>
        </w:rPr>
      </w:pPr>
      <w:r w:rsidRPr="00DF287C">
        <w:rPr>
          <w:bCs/>
          <w:sz w:val="28"/>
          <w:szCs w:val="28"/>
        </w:rPr>
        <w:t>1) общий объем условно утвержденных расходов:</w:t>
      </w:r>
    </w:p>
    <w:p w:rsidR="004C290D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DF287C">
        <w:rPr>
          <w:bCs/>
          <w:sz w:val="28"/>
          <w:szCs w:val="28"/>
        </w:rPr>
        <w:t>) на 20</w:t>
      </w:r>
      <w:r>
        <w:rPr>
          <w:bCs/>
          <w:sz w:val="28"/>
          <w:szCs w:val="28"/>
        </w:rPr>
        <w:t>21 год в сумме 116525,00</w:t>
      </w:r>
      <w:r w:rsidRPr="00DF287C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лей;</w:t>
      </w:r>
    </w:p>
    <w:p w:rsidR="004C290D" w:rsidRPr="00DF287C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2022 год в сумме 233049,00 рублей.</w:t>
      </w:r>
    </w:p>
    <w:p w:rsidR="004C290D" w:rsidRPr="00DF287C" w:rsidRDefault="004C290D" w:rsidP="004C290D">
      <w:pPr>
        <w:tabs>
          <w:tab w:val="num" w:pos="709"/>
        </w:tabs>
        <w:ind w:firstLine="284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2) общий объем бюдже</w:t>
      </w:r>
      <w:r>
        <w:rPr>
          <w:sz w:val="28"/>
          <w:szCs w:val="28"/>
        </w:rPr>
        <w:t xml:space="preserve">тных ассигнований на исполнение </w:t>
      </w:r>
      <w:r w:rsidRPr="00DF287C">
        <w:rPr>
          <w:sz w:val="28"/>
          <w:szCs w:val="28"/>
        </w:rPr>
        <w:t>публичных нормативных обязательств:</w:t>
      </w:r>
    </w:p>
    <w:p w:rsidR="004C290D" w:rsidRPr="00DF287C" w:rsidRDefault="004C290D" w:rsidP="004C290D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а) на 20</w:t>
      </w:r>
      <w:r>
        <w:rPr>
          <w:sz w:val="28"/>
          <w:szCs w:val="28"/>
        </w:rPr>
        <w:t>20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руб., </w:t>
      </w:r>
    </w:p>
    <w:p w:rsidR="004C290D" w:rsidRPr="00DF287C" w:rsidRDefault="004C290D" w:rsidP="004C290D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б) на 20</w:t>
      </w:r>
      <w:r>
        <w:rPr>
          <w:sz w:val="28"/>
          <w:szCs w:val="28"/>
        </w:rPr>
        <w:t>21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тыс. руб., </w:t>
      </w:r>
    </w:p>
    <w:p w:rsidR="004C290D" w:rsidRPr="00DF287C" w:rsidRDefault="004C290D" w:rsidP="004C290D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в) на 20</w:t>
      </w:r>
      <w:r>
        <w:rPr>
          <w:sz w:val="28"/>
          <w:szCs w:val="28"/>
        </w:rPr>
        <w:t>22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</w:t>
      </w:r>
    </w:p>
    <w:p w:rsidR="004C290D" w:rsidRPr="00DF287C" w:rsidRDefault="004C290D" w:rsidP="004C290D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287C">
        <w:rPr>
          <w:sz w:val="28"/>
          <w:szCs w:val="28"/>
        </w:rPr>
        <w:t xml:space="preserve">. Установить размер резервного фонда администрации </w:t>
      </w:r>
      <w:r>
        <w:rPr>
          <w:sz w:val="28"/>
          <w:szCs w:val="28"/>
        </w:rPr>
        <w:t>Рождественского сельского</w:t>
      </w:r>
      <w:r w:rsidRPr="00DF287C">
        <w:rPr>
          <w:sz w:val="28"/>
          <w:szCs w:val="28"/>
        </w:rPr>
        <w:t xml:space="preserve"> поселения:</w:t>
      </w:r>
    </w:p>
    <w:p w:rsidR="004C290D" w:rsidRPr="00DF287C" w:rsidRDefault="004C290D" w:rsidP="004C290D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а) на 20</w:t>
      </w:r>
      <w:r>
        <w:rPr>
          <w:sz w:val="28"/>
          <w:szCs w:val="28"/>
        </w:rPr>
        <w:t>20 год в сумме 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4C290D" w:rsidRPr="00DF287C" w:rsidRDefault="004C290D" w:rsidP="004C290D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б) на 20</w:t>
      </w:r>
      <w:r>
        <w:rPr>
          <w:sz w:val="28"/>
          <w:szCs w:val="28"/>
        </w:rPr>
        <w:t>21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4C290D" w:rsidRDefault="004C290D" w:rsidP="004C290D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в) на 20</w:t>
      </w:r>
      <w:r>
        <w:rPr>
          <w:sz w:val="28"/>
          <w:szCs w:val="28"/>
        </w:rPr>
        <w:t>22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.</w:t>
      </w:r>
    </w:p>
    <w:p w:rsidR="004C290D" w:rsidRPr="00DF287C" w:rsidRDefault="004C290D" w:rsidP="004C290D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</w:p>
    <w:p w:rsidR="004C290D" w:rsidRPr="007C2073" w:rsidRDefault="004C290D" w:rsidP="004C290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DF287C">
        <w:rPr>
          <w:sz w:val="28"/>
          <w:szCs w:val="28"/>
        </w:rPr>
        <w:t xml:space="preserve">.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Рождественского сельского поселения.</w:t>
      </w:r>
    </w:p>
    <w:p w:rsidR="004C290D" w:rsidRDefault="004C290D" w:rsidP="004C290D">
      <w:pPr>
        <w:jc w:val="center"/>
        <w:rPr>
          <w:b/>
          <w:sz w:val="28"/>
          <w:szCs w:val="28"/>
        </w:rPr>
      </w:pPr>
    </w:p>
    <w:p w:rsidR="004C290D" w:rsidRDefault="004C290D" w:rsidP="004C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Федерации.</w:t>
      </w:r>
    </w:p>
    <w:p w:rsidR="004C290D" w:rsidRPr="00883890" w:rsidRDefault="004C290D" w:rsidP="004C290D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Pr="00883890">
        <w:rPr>
          <w:bCs/>
          <w:sz w:val="28"/>
          <w:szCs w:val="28"/>
        </w:rPr>
        <w:t xml:space="preserve"> общий объем межбюджетных трансфертов, предоставляемых из бюджета</w:t>
      </w:r>
      <w:r>
        <w:rPr>
          <w:bCs/>
          <w:sz w:val="28"/>
          <w:szCs w:val="28"/>
        </w:rPr>
        <w:t xml:space="preserve"> Рождественского сельского поселения </w:t>
      </w:r>
      <w:r w:rsidRPr="00883890">
        <w:rPr>
          <w:bCs/>
          <w:sz w:val="28"/>
          <w:szCs w:val="28"/>
        </w:rPr>
        <w:t xml:space="preserve">бюджету </w:t>
      </w:r>
      <w:r>
        <w:rPr>
          <w:bCs/>
          <w:sz w:val="28"/>
          <w:szCs w:val="28"/>
        </w:rPr>
        <w:t xml:space="preserve">Приволжского </w:t>
      </w:r>
      <w:r w:rsidRPr="00883890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(приложение №11)</w:t>
      </w:r>
      <w:r w:rsidRPr="00883890">
        <w:rPr>
          <w:bCs/>
          <w:sz w:val="28"/>
          <w:szCs w:val="28"/>
        </w:rPr>
        <w:t xml:space="preserve">: </w:t>
      </w:r>
    </w:p>
    <w:p w:rsidR="004C290D" w:rsidRPr="00883890" w:rsidRDefault="004C290D" w:rsidP="004C290D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- на очередной финансовый год в сумме </w:t>
      </w:r>
      <w:r>
        <w:rPr>
          <w:bCs/>
          <w:sz w:val="28"/>
          <w:szCs w:val="28"/>
        </w:rPr>
        <w:t>171257,00 рублей,</w:t>
      </w:r>
    </w:p>
    <w:p w:rsidR="004C290D" w:rsidRPr="00883890" w:rsidRDefault="004C290D" w:rsidP="004C290D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- на первый год планового периода в сумме</w:t>
      </w:r>
      <w:r>
        <w:rPr>
          <w:bCs/>
          <w:sz w:val="28"/>
          <w:szCs w:val="28"/>
        </w:rPr>
        <w:t>0,00 рублей,</w:t>
      </w:r>
    </w:p>
    <w:p w:rsidR="004C290D" w:rsidRPr="00883890" w:rsidRDefault="004C290D" w:rsidP="004C290D">
      <w:pPr>
        <w:pStyle w:val="a7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         - </w:t>
      </w:r>
      <w:r w:rsidRPr="00883890">
        <w:rPr>
          <w:sz w:val="28"/>
          <w:szCs w:val="28"/>
        </w:rPr>
        <w:t>на второй год планового периода</w:t>
      </w:r>
      <w:r w:rsidRPr="00883890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0,00 рублей.</w:t>
      </w:r>
    </w:p>
    <w:p w:rsidR="004C290D" w:rsidRDefault="004C290D" w:rsidP="004C290D">
      <w:pPr>
        <w:pStyle w:val="a7"/>
        <w:ind w:firstLine="709"/>
        <w:jc w:val="both"/>
        <w:rPr>
          <w:bCs/>
          <w:sz w:val="28"/>
          <w:szCs w:val="28"/>
        </w:rPr>
      </w:pPr>
    </w:p>
    <w:p w:rsidR="004C290D" w:rsidRPr="0040438E" w:rsidRDefault="004C290D" w:rsidP="004C290D">
      <w:pPr>
        <w:jc w:val="center"/>
        <w:rPr>
          <w:b/>
          <w:sz w:val="28"/>
          <w:szCs w:val="28"/>
        </w:rPr>
      </w:pPr>
    </w:p>
    <w:p w:rsidR="004C290D" w:rsidRPr="001F5933" w:rsidRDefault="004C290D" w:rsidP="004C290D">
      <w:pPr>
        <w:ind w:hanging="14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8. </w:t>
      </w:r>
      <w:r w:rsidRPr="001F5933">
        <w:rPr>
          <w:b/>
          <w:bCs/>
          <w:sz w:val="28"/>
          <w:szCs w:val="28"/>
        </w:rPr>
        <w:t xml:space="preserve">Муниципальные внутренние заимствования, муниципальный внутренний долг </w:t>
      </w:r>
      <w:r>
        <w:rPr>
          <w:b/>
          <w:sz w:val="28"/>
          <w:szCs w:val="28"/>
        </w:rPr>
        <w:t>Рождественского</w:t>
      </w:r>
      <w:r w:rsidRPr="009B3787">
        <w:rPr>
          <w:b/>
          <w:sz w:val="28"/>
          <w:szCs w:val="28"/>
        </w:rPr>
        <w:t xml:space="preserve"> сельского</w:t>
      </w:r>
      <w:r w:rsidRPr="001F5933">
        <w:rPr>
          <w:b/>
          <w:bCs/>
          <w:sz w:val="28"/>
          <w:szCs w:val="28"/>
        </w:rPr>
        <w:t>поселения и расходы на его обслуживание</w:t>
      </w:r>
      <w:r>
        <w:rPr>
          <w:b/>
          <w:bCs/>
          <w:sz w:val="28"/>
          <w:szCs w:val="28"/>
        </w:rPr>
        <w:t>.</w:t>
      </w:r>
    </w:p>
    <w:p w:rsidR="004C290D" w:rsidRPr="001F5933" w:rsidRDefault="004C290D" w:rsidP="004C290D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Утвердить</w:t>
      </w:r>
      <w:r w:rsidRPr="001F5933">
        <w:rPr>
          <w:bCs/>
          <w:sz w:val="28"/>
          <w:szCs w:val="28"/>
        </w:rPr>
        <w:t xml:space="preserve"> верхний предел муниципального внутреннего долга </w:t>
      </w:r>
      <w:r>
        <w:rPr>
          <w:sz w:val="28"/>
          <w:szCs w:val="28"/>
        </w:rPr>
        <w:t>Рождественского сельского</w:t>
      </w:r>
      <w:r w:rsidRPr="001F5933">
        <w:rPr>
          <w:bCs/>
          <w:sz w:val="28"/>
          <w:szCs w:val="28"/>
        </w:rPr>
        <w:t>поселения:</w:t>
      </w:r>
    </w:p>
    <w:p w:rsidR="004C290D" w:rsidRPr="001F5933" w:rsidRDefault="004C290D" w:rsidP="004C290D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lastRenderedPageBreak/>
        <w:t>1) на 1 января 20</w:t>
      </w:r>
      <w:r>
        <w:rPr>
          <w:bCs/>
          <w:sz w:val="28"/>
          <w:szCs w:val="28"/>
        </w:rPr>
        <w:t>21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4C290D" w:rsidRPr="001F5933" w:rsidRDefault="004C290D" w:rsidP="004C290D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2) на 1 января 20</w:t>
      </w:r>
      <w:r>
        <w:rPr>
          <w:bCs/>
          <w:sz w:val="28"/>
          <w:szCs w:val="28"/>
        </w:rPr>
        <w:t>22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4C290D" w:rsidRPr="001F5933" w:rsidRDefault="004C290D" w:rsidP="004C290D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3) на 1 января 20</w:t>
      </w:r>
      <w:r>
        <w:rPr>
          <w:bCs/>
          <w:sz w:val="28"/>
          <w:szCs w:val="28"/>
        </w:rPr>
        <w:t>23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по </w:t>
      </w:r>
      <w:r>
        <w:rPr>
          <w:bCs/>
          <w:sz w:val="28"/>
          <w:szCs w:val="28"/>
        </w:rPr>
        <w:t xml:space="preserve">верхний предел долга по </w:t>
      </w:r>
      <w:r w:rsidRPr="001F5933">
        <w:rPr>
          <w:bCs/>
          <w:sz w:val="28"/>
          <w:szCs w:val="28"/>
        </w:rPr>
        <w:t>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.</w:t>
      </w:r>
    </w:p>
    <w:p w:rsidR="004C290D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Утвердить предельный объем муниципального долга</w:t>
      </w:r>
    </w:p>
    <w:p w:rsidR="004C290D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2020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4C290D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2021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4C290D" w:rsidRPr="001F5933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2022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4C290D" w:rsidRDefault="004C290D" w:rsidP="004C290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. </w:t>
      </w:r>
      <w:r w:rsidRPr="001F59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предельный объем расходов на обслуживание муниципального долга:</w:t>
      </w:r>
    </w:p>
    <w:p w:rsidR="004C290D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2020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4C290D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2021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4C290D" w:rsidRPr="001F5933" w:rsidRDefault="004C290D" w:rsidP="004C29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2022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4C290D" w:rsidRDefault="004C290D" w:rsidP="004C2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заимствований Рождественского сельского поселения согласно приложению №9 к настоящему решению.</w:t>
      </w:r>
    </w:p>
    <w:p w:rsidR="004C290D" w:rsidRDefault="004C290D" w:rsidP="004C290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0D" w:rsidRPr="00504295" w:rsidRDefault="004C290D" w:rsidP="004C290D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2254">
        <w:rPr>
          <w:rFonts w:ascii="Times New Roman" w:hAnsi="Times New Roman" w:cs="Times New Roman"/>
          <w:b/>
          <w:sz w:val="28"/>
          <w:szCs w:val="28"/>
        </w:rPr>
        <w:t>.Предоставление муниципальных гарантий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Pr="00504295">
        <w:rPr>
          <w:rFonts w:ascii="Times New Roman" w:hAnsi="Times New Roman" w:cs="Times New Roman"/>
          <w:b/>
          <w:sz w:val="28"/>
          <w:szCs w:val="28"/>
        </w:rPr>
        <w:t>сельского поселения в валюте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290D" w:rsidRDefault="004C290D" w:rsidP="004C29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290D" w:rsidRDefault="004C290D" w:rsidP="004C290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72254">
        <w:rPr>
          <w:rFonts w:ascii="Times New Roman" w:hAnsi="Times New Roman" w:cs="Times New Roman"/>
          <w:bCs/>
          <w:sz w:val="28"/>
          <w:szCs w:val="28"/>
        </w:rPr>
        <w:t>1.Установить объем предоставления муниципальных гарантий</w:t>
      </w:r>
      <w:r>
        <w:rPr>
          <w:bCs/>
          <w:szCs w:val="28"/>
        </w:rPr>
        <w:t>:</w:t>
      </w:r>
    </w:p>
    <w:p w:rsidR="004C290D" w:rsidRPr="00CC5F95" w:rsidRDefault="004C290D" w:rsidP="004C290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95">
        <w:rPr>
          <w:rFonts w:ascii="Times New Roman" w:hAnsi="Times New Roman" w:cs="Times New Roman"/>
          <w:bCs/>
          <w:sz w:val="28"/>
          <w:szCs w:val="28"/>
        </w:rPr>
        <w:t xml:space="preserve">- на очередной финансовый год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0,00 </w:t>
      </w:r>
      <w:r w:rsidRPr="00910C1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4C290D" w:rsidRPr="00910C18" w:rsidRDefault="004C290D" w:rsidP="004C290D">
      <w:pPr>
        <w:pStyle w:val="a7"/>
        <w:ind w:firstLine="709"/>
        <w:jc w:val="both"/>
        <w:rPr>
          <w:bCs/>
          <w:sz w:val="28"/>
          <w:szCs w:val="28"/>
        </w:rPr>
      </w:pPr>
      <w:r w:rsidRPr="00504295">
        <w:rPr>
          <w:bCs/>
          <w:sz w:val="28"/>
          <w:szCs w:val="28"/>
        </w:rPr>
        <w:t>- на первый год планового периода в сумме</w:t>
      </w:r>
      <w:r>
        <w:rPr>
          <w:bCs/>
          <w:sz w:val="28"/>
          <w:szCs w:val="28"/>
        </w:rPr>
        <w:t xml:space="preserve">0,00 </w:t>
      </w:r>
      <w:r w:rsidRPr="00910C18">
        <w:rPr>
          <w:bCs/>
          <w:sz w:val="28"/>
          <w:szCs w:val="28"/>
        </w:rPr>
        <w:t>рублей.</w:t>
      </w:r>
    </w:p>
    <w:p w:rsidR="004C290D" w:rsidRPr="00A82D97" w:rsidRDefault="004C290D" w:rsidP="004C290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0C18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Pr="00910C18">
        <w:rPr>
          <w:rFonts w:ascii="Times New Roman" w:hAnsi="Times New Roman" w:cs="Times New Roman"/>
          <w:bCs/>
          <w:sz w:val="28"/>
          <w:szCs w:val="28"/>
        </w:rPr>
        <w:t>0,00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290D" w:rsidRPr="00504295" w:rsidRDefault="004C290D" w:rsidP="004C290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Cs/>
          <w:sz w:val="28"/>
          <w:szCs w:val="28"/>
        </w:rPr>
        <w:t xml:space="preserve">2.Утвердить </w:t>
      </w:r>
      <w:hyperlink r:id="rId8" w:history="1">
        <w:r w:rsidRPr="00B72254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Pr="00B7225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в валюте Российской Федерации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№10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4C290D" w:rsidRPr="001F5933" w:rsidRDefault="004C290D" w:rsidP="004C290D">
      <w:pPr>
        <w:ind w:firstLine="709"/>
        <w:jc w:val="both"/>
        <w:rPr>
          <w:bCs/>
          <w:sz w:val="28"/>
          <w:szCs w:val="28"/>
        </w:rPr>
      </w:pPr>
    </w:p>
    <w:p w:rsidR="004C290D" w:rsidRPr="0040438E" w:rsidRDefault="004C290D" w:rsidP="004C290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40438E">
        <w:rPr>
          <w:b/>
          <w:sz w:val="28"/>
          <w:szCs w:val="28"/>
        </w:rPr>
        <w:t>. Вступление в силу настоящего Закона</w:t>
      </w:r>
    </w:p>
    <w:p w:rsidR="004C290D" w:rsidRDefault="004C290D" w:rsidP="004C290D">
      <w:pPr>
        <w:pStyle w:val="a7"/>
        <w:jc w:val="both"/>
        <w:rPr>
          <w:sz w:val="28"/>
          <w:szCs w:val="28"/>
        </w:rPr>
      </w:pPr>
    </w:p>
    <w:p w:rsidR="004C290D" w:rsidRDefault="004C290D" w:rsidP="004C290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A43">
        <w:rPr>
          <w:sz w:val="28"/>
          <w:szCs w:val="28"/>
        </w:rPr>
        <w:t>Настоящий Закон вступает в силу с 1 января 20</w:t>
      </w:r>
      <w:r>
        <w:rPr>
          <w:sz w:val="28"/>
          <w:szCs w:val="28"/>
        </w:rPr>
        <w:t>20</w:t>
      </w:r>
      <w:r w:rsidRPr="00822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C290D" w:rsidRDefault="004C290D" w:rsidP="004C290D">
      <w:pPr>
        <w:pStyle w:val="a7"/>
        <w:jc w:val="both"/>
        <w:rPr>
          <w:sz w:val="28"/>
          <w:szCs w:val="28"/>
        </w:rPr>
      </w:pPr>
    </w:p>
    <w:p w:rsidR="004C290D" w:rsidRDefault="004C290D" w:rsidP="004C290D">
      <w:pPr>
        <w:jc w:val="both"/>
        <w:rPr>
          <w:sz w:val="28"/>
          <w:szCs w:val="28"/>
        </w:rPr>
      </w:pPr>
    </w:p>
    <w:p w:rsidR="004C290D" w:rsidRDefault="004C290D" w:rsidP="004C290D">
      <w:pPr>
        <w:jc w:val="both"/>
        <w:rPr>
          <w:b/>
          <w:sz w:val="28"/>
          <w:szCs w:val="28"/>
        </w:rPr>
      </w:pPr>
    </w:p>
    <w:p w:rsidR="004C290D" w:rsidRDefault="004C290D" w:rsidP="004C290D">
      <w:pPr>
        <w:jc w:val="both"/>
        <w:rPr>
          <w:b/>
          <w:sz w:val="28"/>
          <w:szCs w:val="28"/>
        </w:rPr>
      </w:pPr>
    </w:p>
    <w:p w:rsidR="004C290D" w:rsidRPr="00A21377" w:rsidRDefault="004C290D" w:rsidP="004C290D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Рождественского сельского </w:t>
      </w:r>
    </w:p>
    <w:p w:rsidR="004C290D" w:rsidRPr="00A21377" w:rsidRDefault="004C290D" w:rsidP="004C290D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поселения  </w:t>
      </w:r>
      <w:r>
        <w:rPr>
          <w:b/>
          <w:sz w:val="28"/>
          <w:szCs w:val="28"/>
        </w:rPr>
        <w:t>Н.В.Нагорнова</w:t>
      </w:r>
    </w:p>
    <w:p w:rsidR="007B033D" w:rsidRPr="004C290D" w:rsidRDefault="007B033D" w:rsidP="004C290D"/>
    <w:sectPr w:rsidR="007B033D" w:rsidRPr="004C290D" w:rsidSect="00F93D82">
      <w:pgSz w:w="11906" w:h="16838"/>
      <w:pgMar w:top="284" w:right="567" w:bottom="1134" w:left="454" w:header="709" w:footer="709" w:gutter="6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F4" w:rsidRDefault="00A930F4" w:rsidP="00296FAF">
      <w:r>
        <w:separator/>
      </w:r>
    </w:p>
  </w:endnote>
  <w:endnote w:type="continuationSeparator" w:id="1">
    <w:p w:rsidR="00A930F4" w:rsidRDefault="00A930F4" w:rsidP="0029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F4" w:rsidRDefault="00A930F4" w:rsidP="00296FAF">
      <w:r>
        <w:separator/>
      </w:r>
    </w:p>
  </w:footnote>
  <w:footnote w:type="continuationSeparator" w:id="1">
    <w:p w:rsidR="00A930F4" w:rsidRDefault="00A930F4" w:rsidP="00296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03C"/>
    <w:rsid w:val="00014494"/>
    <w:rsid w:val="000150AC"/>
    <w:rsid w:val="00016737"/>
    <w:rsid w:val="00021002"/>
    <w:rsid w:val="00021D91"/>
    <w:rsid w:val="00037BC3"/>
    <w:rsid w:val="00044533"/>
    <w:rsid w:val="000542F8"/>
    <w:rsid w:val="000638B9"/>
    <w:rsid w:val="00065C40"/>
    <w:rsid w:val="00067FBE"/>
    <w:rsid w:val="00071601"/>
    <w:rsid w:val="00075755"/>
    <w:rsid w:val="00075AC3"/>
    <w:rsid w:val="000845F8"/>
    <w:rsid w:val="00091CDE"/>
    <w:rsid w:val="000C1757"/>
    <w:rsid w:val="000D52DA"/>
    <w:rsid w:val="00100E00"/>
    <w:rsid w:val="00103318"/>
    <w:rsid w:val="00103C31"/>
    <w:rsid w:val="00110BF9"/>
    <w:rsid w:val="0012063A"/>
    <w:rsid w:val="00130CEA"/>
    <w:rsid w:val="00164DB3"/>
    <w:rsid w:val="00165F0F"/>
    <w:rsid w:val="0017376D"/>
    <w:rsid w:val="00186498"/>
    <w:rsid w:val="001A3820"/>
    <w:rsid w:val="001B35A5"/>
    <w:rsid w:val="001D26C3"/>
    <w:rsid w:val="001D61C7"/>
    <w:rsid w:val="001E1ED5"/>
    <w:rsid w:val="001E67E2"/>
    <w:rsid w:val="001E684F"/>
    <w:rsid w:val="001F161E"/>
    <w:rsid w:val="001F28E2"/>
    <w:rsid w:val="001F291E"/>
    <w:rsid w:val="00220C55"/>
    <w:rsid w:val="00231CB0"/>
    <w:rsid w:val="002444A6"/>
    <w:rsid w:val="00244A37"/>
    <w:rsid w:val="0025110A"/>
    <w:rsid w:val="002574B0"/>
    <w:rsid w:val="00262C60"/>
    <w:rsid w:val="002822F8"/>
    <w:rsid w:val="0028507D"/>
    <w:rsid w:val="00285845"/>
    <w:rsid w:val="00296FAF"/>
    <w:rsid w:val="002A3CBB"/>
    <w:rsid w:val="002B515F"/>
    <w:rsid w:val="002C2CA6"/>
    <w:rsid w:val="002D346B"/>
    <w:rsid w:val="002D5579"/>
    <w:rsid w:val="00301881"/>
    <w:rsid w:val="003218D0"/>
    <w:rsid w:val="00325C8D"/>
    <w:rsid w:val="0032692B"/>
    <w:rsid w:val="00332673"/>
    <w:rsid w:val="0033594D"/>
    <w:rsid w:val="0036046C"/>
    <w:rsid w:val="003973DB"/>
    <w:rsid w:val="003A33FB"/>
    <w:rsid w:val="003D7FEE"/>
    <w:rsid w:val="003E3D7F"/>
    <w:rsid w:val="003F0E45"/>
    <w:rsid w:val="00410EEF"/>
    <w:rsid w:val="00412814"/>
    <w:rsid w:val="00415FFC"/>
    <w:rsid w:val="00420396"/>
    <w:rsid w:val="0042495F"/>
    <w:rsid w:val="004345E5"/>
    <w:rsid w:val="004453EB"/>
    <w:rsid w:val="0045476D"/>
    <w:rsid w:val="00474CD6"/>
    <w:rsid w:val="00475A16"/>
    <w:rsid w:val="004A663E"/>
    <w:rsid w:val="004C290D"/>
    <w:rsid w:val="004C5073"/>
    <w:rsid w:val="004C5E57"/>
    <w:rsid w:val="004C7650"/>
    <w:rsid w:val="004D1A50"/>
    <w:rsid w:val="004D4C3E"/>
    <w:rsid w:val="004E4B4C"/>
    <w:rsid w:val="004E691A"/>
    <w:rsid w:val="004F20A6"/>
    <w:rsid w:val="004F21D2"/>
    <w:rsid w:val="00510739"/>
    <w:rsid w:val="00530D49"/>
    <w:rsid w:val="00546EF7"/>
    <w:rsid w:val="005733CF"/>
    <w:rsid w:val="005845B7"/>
    <w:rsid w:val="005946A4"/>
    <w:rsid w:val="005A55F2"/>
    <w:rsid w:val="005B1C0B"/>
    <w:rsid w:val="005C7067"/>
    <w:rsid w:val="005E4AF8"/>
    <w:rsid w:val="005F4A64"/>
    <w:rsid w:val="006034A6"/>
    <w:rsid w:val="00613C68"/>
    <w:rsid w:val="0061449B"/>
    <w:rsid w:val="006537D9"/>
    <w:rsid w:val="0067185D"/>
    <w:rsid w:val="0068448E"/>
    <w:rsid w:val="006959D2"/>
    <w:rsid w:val="006A2161"/>
    <w:rsid w:val="006C0E0E"/>
    <w:rsid w:val="006C4DDD"/>
    <w:rsid w:val="006C5D40"/>
    <w:rsid w:val="006C7A36"/>
    <w:rsid w:val="006D223C"/>
    <w:rsid w:val="006F23BB"/>
    <w:rsid w:val="006F2AEA"/>
    <w:rsid w:val="00712942"/>
    <w:rsid w:val="00717EDD"/>
    <w:rsid w:val="00743F13"/>
    <w:rsid w:val="007448A0"/>
    <w:rsid w:val="007B033D"/>
    <w:rsid w:val="007C2073"/>
    <w:rsid w:val="007E46CC"/>
    <w:rsid w:val="007F68F6"/>
    <w:rsid w:val="008178E5"/>
    <w:rsid w:val="008227EA"/>
    <w:rsid w:val="00826829"/>
    <w:rsid w:val="00836FE2"/>
    <w:rsid w:val="008612D9"/>
    <w:rsid w:val="0086784E"/>
    <w:rsid w:val="008743CF"/>
    <w:rsid w:val="00875DBB"/>
    <w:rsid w:val="00880319"/>
    <w:rsid w:val="008839DE"/>
    <w:rsid w:val="00885524"/>
    <w:rsid w:val="00895C93"/>
    <w:rsid w:val="008A2BCA"/>
    <w:rsid w:val="008B26D8"/>
    <w:rsid w:val="008B5484"/>
    <w:rsid w:val="008C62D6"/>
    <w:rsid w:val="008D17EC"/>
    <w:rsid w:val="008D1BEA"/>
    <w:rsid w:val="00906C23"/>
    <w:rsid w:val="00926E35"/>
    <w:rsid w:val="00940B90"/>
    <w:rsid w:val="009443F3"/>
    <w:rsid w:val="00944E5E"/>
    <w:rsid w:val="00986F0D"/>
    <w:rsid w:val="009A1889"/>
    <w:rsid w:val="009A426C"/>
    <w:rsid w:val="009A5E90"/>
    <w:rsid w:val="009B1202"/>
    <w:rsid w:val="009B261A"/>
    <w:rsid w:val="009C6D07"/>
    <w:rsid w:val="009C6E52"/>
    <w:rsid w:val="009E3215"/>
    <w:rsid w:val="00A03E91"/>
    <w:rsid w:val="00A0745E"/>
    <w:rsid w:val="00A1006D"/>
    <w:rsid w:val="00A10889"/>
    <w:rsid w:val="00A37FC8"/>
    <w:rsid w:val="00A77C1C"/>
    <w:rsid w:val="00A930F4"/>
    <w:rsid w:val="00A9493D"/>
    <w:rsid w:val="00AB0520"/>
    <w:rsid w:val="00AB0AE2"/>
    <w:rsid w:val="00AC77FC"/>
    <w:rsid w:val="00AD2DBA"/>
    <w:rsid w:val="00AD3BD1"/>
    <w:rsid w:val="00AE72E2"/>
    <w:rsid w:val="00AF2C21"/>
    <w:rsid w:val="00B109BE"/>
    <w:rsid w:val="00B30220"/>
    <w:rsid w:val="00B36132"/>
    <w:rsid w:val="00B4436B"/>
    <w:rsid w:val="00B46167"/>
    <w:rsid w:val="00B71396"/>
    <w:rsid w:val="00B76DC9"/>
    <w:rsid w:val="00B96464"/>
    <w:rsid w:val="00BA6090"/>
    <w:rsid w:val="00BB72E4"/>
    <w:rsid w:val="00BC50E0"/>
    <w:rsid w:val="00BD46FE"/>
    <w:rsid w:val="00BF2C1E"/>
    <w:rsid w:val="00BF3497"/>
    <w:rsid w:val="00C01B3F"/>
    <w:rsid w:val="00C06F5E"/>
    <w:rsid w:val="00C42A78"/>
    <w:rsid w:val="00C522EA"/>
    <w:rsid w:val="00C61D72"/>
    <w:rsid w:val="00C6403C"/>
    <w:rsid w:val="00C65060"/>
    <w:rsid w:val="00C66509"/>
    <w:rsid w:val="00C723A0"/>
    <w:rsid w:val="00C76B80"/>
    <w:rsid w:val="00C81C4A"/>
    <w:rsid w:val="00C9791E"/>
    <w:rsid w:val="00CB14A4"/>
    <w:rsid w:val="00CB5552"/>
    <w:rsid w:val="00CB61AF"/>
    <w:rsid w:val="00CC1DBC"/>
    <w:rsid w:val="00CC25DC"/>
    <w:rsid w:val="00CD0CC9"/>
    <w:rsid w:val="00CD5DEC"/>
    <w:rsid w:val="00CE18DA"/>
    <w:rsid w:val="00CE2142"/>
    <w:rsid w:val="00CE6B26"/>
    <w:rsid w:val="00CF4A8F"/>
    <w:rsid w:val="00CF4F50"/>
    <w:rsid w:val="00D55F51"/>
    <w:rsid w:val="00DA1DC2"/>
    <w:rsid w:val="00DA7D66"/>
    <w:rsid w:val="00DB7E58"/>
    <w:rsid w:val="00DE0818"/>
    <w:rsid w:val="00E0794F"/>
    <w:rsid w:val="00E12165"/>
    <w:rsid w:val="00E132FB"/>
    <w:rsid w:val="00E164D8"/>
    <w:rsid w:val="00E62803"/>
    <w:rsid w:val="00E64D39"/>
    <w:rsid w:val="00E80C6A"/>
    <w:rsid w:val="00E8298C"/>
    <w:rsid w:val="00E95A8E"/>
    <w:rsid w:val="00EA0764"/>
    <w:rsid w:val="00EA40AC"/>
    <w:rsid w:val="00EA6997"/>
    <w:rsid w:val="00EA71FD"/>
    <w:rsid w:val="00EB1817"/>
    <w:rsid w:val="00EE2552"/>
    <w:rsid w:val="00EE67CD"/>
    <w:rsid w:val="00F1235C"/>
    <w:rsid w:val="00F2060E"/>
    <w:rsid w:val="00F22941"/>
    <w:rsid w:val="00F40C25"/>
    <w:rsid w:val="00F43A34"/>
    <w:rsid w:val="00F65D5E"/>
    <w:rsid w:val="00F7081F"/>
    <w:rsid w:val="00F73FBA"/>
    <w:rsid w:val="00F92EA2"/>
    <w:rsid w:val="00F93D82"/>
    <w:rsid w:val="00F950A6"/>
    <w:rsid w:val="00F95A0C"/>
    <w:rsid w:val="00F96D6A"/>
    <w:rsid w:val="00FA101A"/>
    <w:rsid w:val="00FA2773"/>
    <w:rsid w:val="00FB6667"/>
    <w:rsid w:val="00FB7EB7"/>
    <w:rsid w:val="00FC2598"/>
    <w:rsid w:val="00FD2846"/>
    <w:rsid w:val="00FE4DE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D655-5562-4E65-9D2E-0A04E605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HP</cp:lastModifiedBy>
  <cp:revision>148</cp:revision>
  <dcterms:created xsi:type="dcterms:W3CDTF">2017-11-08T05:41:00Z</dcterms:created>
  <dcterms:modified xsi:type="dcterms:W3CDTF">2019-11-08T07:38:00Z</dcterms:modified>
</cp:coreProperties>
</file>