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05" w:rsidRDefault="004B4605" w:rsidP="004B4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Р</w:t>
      </w:r>
      <w:r w:rsidRPr="004B4605">
        <w:rPr>
          <w:rFonts w:ascii="Times New Roman" w:hAnsi="Times New Roman" w:cs="Times New Roman"/>
          <w:b/>
          <w:sz w:val="28"/>
          <w:szCs w:val="28"/>
        </w:rPr>
        <w:t xml:space="preserve">ождественского сельского поселения </w:t>
      </w:r>
    </w:p>
    <w:p w:rsidR="004B4605" w:rsidRDefault="004B4605" w:rsidP="004B4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B4605">
        <w:rPr>
          <w:rFonts w:ascii="Times New Roman" w:hAnsi="Times New Roman" w:cs="Times New Roman"/>
          <w:b/>
          <w:sz w:val="28"/>
          <w:szCs w:val="28"/>
        </w:rPr>
        <w:t xml:space="preserve">риволжского муниципального района         </w:t>
      </w:r>
    </w:p>
    <w:p w:rsidR="00BB53B1" w:rsidRPr="004B4605" w:rsidRDefault="004B4605" w:rsidP="004B4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И</w:t>
      </w:r>
      <w:r w:rsidRPr="004B4605">
        <w:rPr>
          <w:rFonts w:ascii="Times New Roman" w:hAnsi="Times New Roman" w:cs="Times New Roman"/>
          <w:b/>
          <w:sz w:val="28"/>
          <w:szCs w:val="28"/>
        </w:rPr>
        <w:t>вановской области</w:t>
      </w:r>
    </w:p>
    <w:p w:rsidR="00BB53B1" w:rsidRDefault="00BB53B1" w:rsidP="00BB53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B53B1" w:rsidRDefault="004B4605" w:rsidP="00BB5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29.09.2020</w:t>
      </w:r>
      <w:r w:rsidR="00BB53B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BB53B1" w:rsidRDefault="00BB53B1" w:rsidP="00BB53B1">
      <w:pPr>
        <w:rPr>
          <w:rFonts w:ascii="Times New Roman" w:hAnsi="Times New Roman" w:cs="Times New Roman"/>
          <w:sz w:val="28"/>
          <w:szCs w:val="28"/>
        </w:rPr>
      </w:pPr>
    </w:p>
    <w:p w:rsidR="00BB53B1" w:rsidRPr="004B4605" w:rsidRDefault="00D366D9" w:rsidP="00BB5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05">
        <w:rPr>
          <w:rFonts w:ascii="Times New Roman" w:hAnsi="Times New Roman" w:cs="Times New Roman"/>
          <w:b/>
          <w:sz w:val="28"/>
          <w:szCs w:val="28"/>
        </w:rPr>
        <w:t>О создании фракции  политической партии « Единая Россия»</w:t>
      </w:r>
    </w:p>
    <w:p w:rsidR="00BB53B1" w:rsidRDefault="00BB53B1" w:rsidP="00BB53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3B1" w:rsidRDefault="00BB53B1" w:rsidP="00BB5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2C1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Федерального закона от 06.10.2003 г. № 131-ФЗ  « Об общих принципах организации местного самоуправления в Российской Федерации», руководствуясь </w:t>
      </w:r>
      <w:r w:rsidR="00D366D9">
        <w:rPr>
          <w:rFonts w:ascii="Times New Roman" w:hAnsi="Times New Roman" w:cs="Times New Roman"/>
          <w:sz w:val="28"/>
          <w:szCs w:val="28"/>
        </w:rPr>
        <w:t xml:space="preserve">Регламентом  Совета </w:t>
      </w:r>
      <w:r>
        <w:rPr>
          <w:rFonts w:ascii="Times New Roman" w:hAnsi="Times New Roman" w:cs="Times New Roman"/>
          <w:sz w:val="28"/>
          <w:szCs w:val="28"/>
        </w:rPr>
        <w:t xml:space="preserve"> Рождественского сельского поселения Совет Рождественского сельского поселения</w:t>
      </w:r>
    </w:p>
    <w:p w:rsidR="00BB53B1" w:rsidRDefault="00BB53B1" w:rsidP="00BB5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B53B1" w:rsidRDefault="00BB53B1" w:rsidP="00ED4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366D9">
        <w:rPr>
          <w:rFonts w:ascii="Times New Roman" w:hAnsi="Times New Roman" w:cs="Times New Roman"/>
          <w:sz w:val="28"/>
          <w:szCs w:val="28"/>
        </w:rPr>
        <w:t>Создать фракцию политической партии «Единая Россия», состоящей из 7 депутатов</w:t>
      </w:r>
      <w:proofErr w:type="gramStart"/>
      <w:r w:rsidR="00D366D9">
        <w:rPr>
          <w:rFonts w:ascii="Times New Roman" w:hAnsi="Times New Roman" w:cs="Times New Roman"/>
          <w:sz w:val="28"/>
          <w:szCs w:val="28"/>
        </w:rPr>
        <w:t>.</w:t>
      </w:r>
      <w:r w:rsidR="00ED47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53B1" w:rsidRDefault="00ED4762" w:rsidP="00BB5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53B1">
        <w:rPr>
          <w:rFonts w:ascii="Times New Roman" w:hAnsi="Times New Roman" w:cs="Times New Roman"/>
          <w:sz w:val="28"/>
          <w:szCs w:val="28"/>
        </w:rPr>
        <w:t>. Данное решение вступает в силу с момента подписания.</w:t>
      </w:r>
    </w:p>
    <w:p w:rsidR="00BB53B1" w:rsidRDefault="00BB53B1" w:rsidP="00BB53B1">
      <w:pPr>
        <w:rPr>
          <w:rFonts w:ascii="Times New Roman" w:hAnsi="Times New Roman" w:cs="Times New Roman"/>
          <w:sz w:val="28"/>
          <w:szCs w:val="28"/>
        </w:rPr>
      </w:pPr>
    </w:p>
    <w:p w:rsidR="004B4605" w:rsidRDefault="004B4605" w:rsidP="00BB53B1">
      <w:pPr>
        <w:rPr>
          <w:rFonts w:ascii="Times New Roman" w:hAnsi="Times New Roman" w:cs="Times New Roman"/>
          <w:sz w:val="28"/>
          <w:szCs w:val="28"/>
        </w:rPr>
      </w:pPr>
    </w:p>
    <w:p w:rsidR="004B4605" w:rsidRDefault="004B4605" w:rsidP="004B4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bookmarkStart w:id="0" w:name="_GoBack"/>
      <w:bookmarkEnd w:id="0"/>
    </w:p>
    <w:p w:rsidR="004B4605" w:rsidRDefault="004B4605" w:rsidP="004B4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поселения:             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605" w:rsidRPr="004B4605" w:rsidRDefault="004B4605" w:rsidP="004B4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605">
        <w:rPr>
          <w:rFonts w:ascii="Times New Roman" w:hAnsi="Times New Roman" w:cs="Times New Roman"/>
          <w:sz w:val="28"/>
          <w:szCs w:val="28"/>
        </w:rPr>
        <w:t>Глава Рождественского</w:t>
      </w:r>
    </w:p>
    <w:p w:rsidR="004B4605" w:rsidRPr="004B4605" w:rsidRDefault="004B4605" w:rsidP="004B4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605"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                        Н.В. </w:t>
      </w:r>
      <w:proofErr w:type="spellStart"/>
      <w:r w:rsidRPr="004B4605">
        <w:rPr>
          <w:rFonts w:ascii="Times New Roman" w:hAnsi="Times New Roman" w:cs="Times New Roman"/>
          <w:sz w:val="28"/>
          <w:szCs w:val="28"/>
        </w:rPr>
        <w:t>Нагорнова</w:t>
      </w:r>
      <w:proofErr w:type="spellEnd"/>
    </w:p>
    <w:p w:rsidR="00ED4762" w:rsidRDefault="00ED4762" w:rsidP="004B4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4762" w:rsidRDefault="00ED4762" w:rsidP="00BB53B1">
      <w:pPr>
        <w:rPr>
          <w:rFonts w:ascii="Times New Roman" w:hAnsi="Times New Roman" w:cs="Times New Roman"/>
          <w:sz w:val="28"/>
          <w:szCs w:val="28"/>
        </w:rPr>
      </w:pPr>
    </w:p>
    <w:p w:rsidR="00ED4762" w:rsidRDefault="00ED4762" w:rsidP="00BB53B1">
      <w:pPr>
        <w:rPr>
          <w:rFonts w:ascii="Times New Roman" w:hAnsi="Times New Roman" w:cs="Times New Roman"/>
          <w:sz w:val="28"/>
          <w:szCs w:val="28"/>
        </w:rPr>
      </w:pPr>
    </w:p>
    <w:p w:rsidR="00ED4762" w:rsidRDefault="00ED4762" w:rsidP="00BB53B1">
      <w:pPr>
        <w:rPr>
          <w:rFonts w:ascii="Times New Roman" w:hAnsi="Times New Roman" w:cs="Times New Roman"/>
          <w:sz w:val="28"/>
          <w:szCs w:val="28"/>
        </w:rPr>
      </w:pPr>
    </w:p>
    <w:p w:rsidR="00ED4762" w:rsidRDefault="00ED4762" w:rsidP="00BB53B1">
      <w:pPr>
        <w:rPr>
          <w:rFonts w:ascii="Times New Roman" w:hAnsi="Times New Roman" w:cs="Times New Roman"/>
          <w:sz w:val="28"/>
          <w:szCs w:val="28"/>
        </w:rPr>
      </w:pPr>
    </w:p>
    <w:p w:rsidR="00ED4762" w:rsidRDefault="00ED4762" w:rsidP="00BB53B1">
      <w:pPr>
        <w:rPr>
          <w:rFonts w:ascii="Times New Roman" w:hAnsi="Times New Roman" w:cs="Times New Roman"/>
          <w:sz w:val="28"/>
          <w:szCs w:val="28"/>
        </w:rPr>
      </w:pPr>
    </w:p>
    <w:p w:rsidR="00ED4762" w:rsidRDefault="00ED4762" w:rsidP="00BB53B1">
      <w:pPr>
        <w:rPr>
          <w:rFonts w:ascii="Times New Roman" w:hAnsi="Times New Roman" w:cs="Times New Roman"/>
          <w:sz w:val="28"/>
          <w:szCs w:val="28"/>
        </w:rPr>
      </w:pPr>
    </w:p>
    <w:p w:rsidR="00ED4762" w:rsidRDefault="00ED4762" w:rsidP="00BB53B1">
      <w:pPr>
        <w:rPr>
          <w:rFonts w:ascii="Times New Roman" w:hAnsi="Times New Roman" w:cs="Times New Roman"/>
          <w:sz w:val="28"/>
          <w:szCs w:val="28"/>
        </w:rPr>
      </w:pPr>
    </w:p>
    <w:p w:rsidR="00BB53B1" w:rsidRDefault="00BB53B1" w:rsidP="00BB53B1">
      <w:pPr>
        <w:rPr>
          <w:rFonts w:ascii="Times New Roman" w:hAnsi="Times New Roman" w:cs="Times New Roman"/>
          <w:sz w:val="28"/>
          <w:szCs w:val="28"/>
        </w:rPr>
      </w:pPr>
    </w:p>
    <w:p w:rsidR="00BB53B1" w:rsidRDefault="00BB53B1" w:rsidP="00BB53B1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к решению</w:t>
      </w:r>
    </w:p>
    <w:p w:rsidR="00BB53B1" w:rsidRDefault="00BB53B1" w:rsidP="00BB53B1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Совета Рождественского сельского поселения</w:t>
      </w:r>
    </w:p>
    <w:p w:rsidR="00BB53B1" w:rsidRDefault="00ED4762" w:rsidP="00BB53B1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№  44 </w:t>
      </w:r>
      <w:r w:rsidR="00BB53B1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29.09..2015</w:t>
      </w:r>
      <w:r w:rsidR="00BB53B1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BB53B1" w:rsidRDefault="00BB53B1" w:rsidP="00BB5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BB53B1" w:rsidRDefault="00BB53B1" w:rsidP="00BB5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Рождественского сельского поселения</w:t>
      </w:r>
    </w:p>
    <w:p w:rsidR="00BB53B1" w:rsidRDefault="00BB53B1" w:rsidP="00BB5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3B1" w:rsidRDefault="00BB53B1" w:rsidP="00BB5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528"/>
      </w:tblGrid>
      <w:tr w:rsidR="00BB53B1" w:rsidTr="00BB53B1">
        <w:trPr>
          <w:trHeight w:val="1086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B1" w:rsidRDefault="004B4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_x0000_s1034" style="position:absolute;left:0;text-align:left;margin-left:278.25pt;margin-top:48.05pt;width:148.5pt;height:48pt;z-index:251661824">
                  <v:textbox>
                    <w:txbxContent>
                      <w:p w:rsidR="00ED4762" w:rsidRPr="00ED4762" w:rsidRDefault="00ED4762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D4762">
                          <w:rPr>
                            <w:rFonts w:ascii="Times New Roman" w:hAnsi="Times New Roman" w:cs="Times New Roman"/>
                            <w:b/>
                          </w:rPr>
                          <w:t>Первый заместитель главы администрации</w:t>
                        </w:r>
                      </w:p>
                    </w:txbxContent>
                  </v:textbox>
                </v:rect>
              </w:pict>
            </w:r>
            <w:r w:rsidR="00BB53B1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 Рождественского сельского поселения</w:t>
            </w:r>
          </w:p>
        </w:tc>
      </w:tr>
    </w:tbl>
    <w:p w:rsidR="00BB53B1" w:rsidRDefault="004B4605" w:rsidP="00BB5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54.95pt;margin-top:15pt;width:150pt;height:0;z-index:251660800;mso-position-horizontal-relative:text;mso-position-vertical-relative:text" o:connectortype="straight"/>
        </w:pict>
      </w:r>
      <w:r>
        <w:pict>
          <v:shape id="_x0000_s1026" type="#_x0000_t32" style="position:absolute;left:0;text-align:left;margin-left:151.95pt;margin-top:.7pt;width:3pt;height:237.75pt;z-index:251653632;mso-position-horizontal-relative:text;mso-position-vertical-relative:text" o:connectortype="straight"/>
        </w:pict>
      </w:r>
      <w:r>
        <w:pict>
          <v:shape id="_x0000_s1027" type="#_x0000_t32" style="position:absolute;left:0;text-align:left;margin-left:151.95pt;margin-top:67.45pt;width:99.05pt;height:0;z-index:251654656;mso-position-horizontal-relative:text;mso-position-vertical-relative:text" o:connectortype="straight"/>
        </w:pict>
      </w:r>
      <w:r>
        <w:pict>
          <v:shape id="_x0000_s1028" type="#_x0000_t32" style="position:absolute;left:0;text-align:left;margin-left:151.95pt;margin-top:149.95pt;width:99.05pt;height:.75pt;z-index:251655680;mso-position-horizontal-relative:text;mso-position-vertical-relative:text" o:connectortype="straight"/>
        </w:pict>
      </w:r>
      <w:r>
        <w:pict>
          <v:shape id="_x0000_s1029" type="#_x0000_t32" style="position:absolute;left:0;text-align:left;margin-left:154.95pt;margin-top:238.45pt;width:102pt;height:0;z-index:251656704;mso-position-horizontal-relative:text;mso-position-vertical-relative:text" o:connectortype="straigh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51pt;margin-top:47.95pt;width:134.65pt;height:36pt;z-index:251657728;mso-position-horizontal-relative:text;mso-position-vertical-relative:text">
            <v:textbox style="mso-next-textbox:#_x0000_s1030">
              <w:txbxContent>
                <w:p w:rsidR="00BB53B1" w:rsidRDefault="00BB53B1" w:rsidP="00BB53B1">
                  <w:pPr>
                    <w:rPr>
                      <w:b/>
                    </w:rPr>
                  </w:pPr>
                  <w:r>
                    <w:rPr>
                      <w:b/>
                    </w:rPr>
                    <w:t>Заместитель главы администрации</w:t>
                  </w:r>
                </w:p>
              </w:txbxContent>
            </v:textbox>
          </v:shape>
        </w:pict>
      </w:r>
      <w:r>
        <w:pict>
          <v:shape id="_x0000_s1031" type="#_x0000_t202" style="position:absolute;left:0;text-align:left;margin-left:251pt;margin-top:127.45pt;width:134.65pt;height:36pt;z-index:251658752;mso-position-horizontal-relative:text;mso-position-vertical-relative:text">
            <v:textbox style="mso-next-textbox:#_x0000_s1031">
              <w:txbxContent>
                <w:p w:rsidR="00BB53B1" w:rsidRDefault="00BB53B1" w:rsidP="00BB53B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инспектор</w:t>
                  </w:r>
                </w:p>
              </w:txbxContent>
            </v:textbox>
          </v:shape>
        </w:pict>
      </w:r>
      <w:r>
        <w:pict>
          <v:shape id="_x0000_s1032" type="#_x0000_t202" style="position:absolute;left:0;text-align:left;margin-left:249.8pt;margin-top:221.2pt;width:143.65pt;height:35.25pt;z-index:251659776;mso-position-horizontal-relative:text;mso-position-vertical-relative:text">
            <v:textbox style="mso-next-textbox:#_x0000_s1032">
              <w:txbxContent>
                <w:p w:rsidR="00BB53B1" w:rsidRDefault="00BB53B1" w:rsidP="00BB53B1">
                  <w:pPr>
                    <w:rPr>
                      <w:b/>
                    </w:rPr>
                  </w:pPr>
                  <w:r>
                    <w:rPr>
                      <w:b/>
                    </w:rPr>
                    <w:t>Технический персонал</w:t>
                  </w:r>
                </w:p>
              </w:txbxContent>
            </v:textbox>
          </v:shape>
        </w:pict>
      </w:r>
    </w:p>
    <w:p w:rsidR="00BB53B1" w:rsidRDefault="00BB53B1" w:rsidP="00BB53B1">
      <w:pPr>
        <w:rPr>
          <w:rFonts w:ascii="Times New Roman" w:hAnsi="Times New Roman" w:cs="Times New Roman"/>
          <w:sz w:val="28"/>
          <w:szCs w:val="28"/>
        </w:rPr>
      </w:pPr>
    </w:p>
    <w:p w:rsidR="007452B2" w:rsidRDefault="007452B2"/>
    <w:sectPr w:rsidR="007452B2" w:rsidSect="0074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3B1"/>
    <w:rsid w:val="0027168D"/>
    <w:rsid w:val="003A1E54"/>
    <w:rsid w:val="004B4605"/>
    <w:rsid w:val="00542C1D"/>
    <w:rsid w:val="007452B2"/>
    <w:rsid w:val="00826936"/>
    <w:rsid w:val="00BB53B1"/>
    <w:rsid w:val="00D366D9"/>
    <w:rsid w:val="00ED3DB2"/>
    <w:rsid w:val="00ED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9"/>
        <o:r id="V:Rule4" type="connector" idref="#_x0000_s1026"/>
        <o:r id="V:Rule5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2020-09-28T05:28:00Z</cp:lastPrinted>
  <dcterms:created xsi:type="dcterms:W3CDTF">2020-09-28T05:28:00Z</dcterms:created>
  <dcterms:modified xsi:type="dcterms:W3CDTF">2020-09-28T05:28:00Z</dcterms:modified>
</cp:coreProperties>
</file>