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E34" w:rsidRPr="004B3F02" w:rsidRDefault="00FF2E34" w:rsidP="00FF2E34">
      <w:pPr>
        <w:jc w:val="center"/>
        <w:rPr>
          <w:b/>
        </w:rPr>
      </w:pPr>
      <w:r w:rsidRPr="004B3F02">
        <w:rPr>
          <w:b/>
        </w:rPr>
        <w:t>АДМИНИСТРАЦИЯ  РОЖДЕСТВЕНСКОГО  СЕЛЬСКОГО ПОСЕЛЕНИЯ</w:t>
      </w:r>
    </w:p>
    <w:p w:rsidR="00FF2E34" w:rsidRPr="004B3F02" w:rsidRDefault="00FF2E34" w:rsidP="004B3F02">
      <w:pPr>
        <w:jc w:val="center"/>
        <w:rPr>
          <w:b/>
        </w:rPr>
      </w:pPr>
      <w:r w:rsidRPr="004B3F02">
        <w:rPr>
          <w:b/>
        </w:rPr>
        <w:t>ПРИВОЛЖСКОГО МУНИЦИПАЛЬНОГО РАЙОНА</w:t>
      </w:r>
    </w:p>
    <w:p w:rsidR="00FF2E34" w:rsidRPr="004B3F02" w:rsidRDefault="00FF2E34" w:rsidP="00FF2E34">
      <w:pPr>
        <w:jc w:val="center"/>
        <w:rPr>
          <w:b/>
        </w:rPr>
      </w:pPr>
      <w:r w:rsidRPr="004B3F02">
        <w:rPr>
          <w:b/>
        </w:rPr>
        <w:t>ИВАНОВСКОЙ ОБЛАСТИ</w:t>
      </w:r>
    </w:p>
    <w:p w:rsidR="00FF2E34" w:rsidRPr="004B3F02" w:rsidRDefault="00FF2E34" w:rsidP="00FF2E34">
      <w:pPr>
        <w:jc w:val="center"/>
        <w:rPr>
          <w:b/>
        </w:rPr>
      </w:pPr>
    </w:p>
    <w:p w:rsidR="00FF2E34" w:rsidRPr="004B3F02" w:rsidRDefault="00FF2E34" w:rsidP="00FF2E34">
      <w:pPr>
        <w:jc w:val="center"/>
        <w:rPr>
          <w:b/>
        </w:rPr>
      </w:pPr>
      <w:r w:rsidRPr="004B3F02">
        <w:rPr>
          <w:b/>
        </w:rPr>
        <w:t>ПОСТАНОВЛЕНИЕ</w:t>
      </w:r>
    </w:p>
    <w:p w:rsidR="00FF2E34" w:rsidRPr="004B3F02" w:rsidRDefault="00FF2E34" w:rsidP="00FF2E34">
      <w:pPr>
        <w:jc w:val="center"/>
        <w:rPr>
          <w:b/>
        </w:rPr>
      </w:pPr>
    </w:p>
    <w:p w:rsidR="00FF2E34" w:rsidRPr="004B3F02" w:rsidRDefault="00FF2E34" w:rsidP="005C6A71">
      <w:pPr>
        <w:jc w:val="center"/>
        <w:rPr>
          <w:b/>
        </w:rPr>
      </w:pPr>
      <w:r w:rsidRPr="004B3F02">
        <w:rPr>
          <w:b/>
        </w:rPr>
        <w:t xml:space="preserve">от </w:t>
      </w:r>
      <w:r w:rsidR="00F90515">
        <w:rPr>
          <w:b/>
        </w:rPr>
        <w:t>13</w:t>
      </w:r>
      <w:r w:rsidR="004B3F02">
        <w:rPr>
          <w:b/>
        </w:rPr>
        <w:t>.03.2020 г.</w:t>
      </w:r>
      <w:r w:rsidRPr="004B3F02">
        <w:rPr>
          <w:b/>
        </w:rPr>
        <w:t xml:space="preserve">                      </w:t>
      </w:r>
      <w:r w:rsidR="00FF5F1D" w:rsidRPr="004B3F02">
        <w:rPr>
          <w:b/>
        </w:rPr>
        <w:t xml:space="preserve">                            № </w:t>
      </w:r>
      <w:r w:rsidR="00F90515">
        <w:rPr>
          <w:b/>
        </w:rPr>
        <w:t xml:space="preserve"> 6</w:t>
      </w:r>
      <w:bookmarkStart w:id="0" w:name="_GoBack"/>
      <w:bookmarkEnd w:id="0"/>
      <w:r w:rsidRPr="004B3F02">
        <w:rPr>
          <w:b/>
        </w:rPr>
        <w:t>-п</w:t>
      </w:r>
    </w:p>
    <w:p w:rsidR="00FF2E34" w:rsidRPr="004B3F02" w:rsidRDefault="00FF2E34" w:rsidP="00FF2E34">
      <w:pPr>
        <w:jc w:val="center"/>
        <w:rPr>
          <w:b/>
        </w:rPr>
      </w:pPr>
      <w:r w:rsidRPr="004B3F02">
        <w:rPr>
          <w:b/>
        </w:rPr>
        <w:t>Об утвержден</w:t>
      </w:r>
      <w:r w:rsidR="00103FB2" w:rsidRPr="004B3F02">
        <w:rPr>
          <w:b/>
        </w:rPr>
        <w:t>ии схем</w:t>
      </w:r>
      <w:r w:rsidR="00C2595B" w:rsidRPr="004B3F02">
        <w:rPr>
          <w:b/>
        </w:rPr>
        <w:t>ы</w:t>
      </w:r>
      <w:r w:rsidR="00103FB2" w:rsidRPr="004B3F02">
        <w:rPr>
          <w:b/>
        </w:rPr>
        <w:t xml:space="preserve"> расположения земельного участка</w:t>
      </w:r>
    </w:p>
    <w:p w:rsidR="00FF2E34" w:rsidRPr="004B3F02" w:rsidRDefault="00FF2E34" w:rsidP="00FF2E34">
      <w:pPr>
        <w:jc w:val="center"/>
        <w:rPr>
          <w:b/>
        </w:rPr>
      </w:pPr>
      <w:r w:rsidRPr="004B3F02">
        <w:rPr>
          <w:b/>
        </w:rPr>
        <w:t xml:space="preserve">на кадастровом плане территории </w:t>
      </w:r>
      <w:r w:rsidR="004B3F02">
        <w:rPr>
          <w:b/>
        </w:rPr>
        <w:t>в целях его образования  путем раздела земельного участка.</w:t>
      </w:r>
    </w:p>
    <w:p w:rsidR="00A21A21" w:rsidRPr="004B3F02" w:rsidRDefault="00A21A21" w:rsidP="00FF2E34">
      <w:pPr>
        <w:jc w:val="center"/>
        <w:rPr>
          <w:b/>
        </w:rPr>
      </w:pPr>
    </w:p>
    <w:p w:rsidR="00FF2E34" w:rsidRPr="004B3F02" w:rsidRDefault="00FF2E34" w:rsidP="00FF2E34">
      <w:pPr>
        <w:ind w:left="142"/>
        <w:jc w:val="both"/>
      </w:pPr>
      <w:r w:rsidRPr="004B3F02">
        <w:t xml:space="preserve">      На основании статей 11.10</w:t>
      </w:r>
      <w:r w:rsidR="004B3F02">
        <w:t xml:space="preserve"> ,</w:t>
      </w:r>
      <w:r w:rsidRPr="004B3F02">
        <w:t xml:space="preserve"> </w:t>
      </w:r>
      <w:r w:rsidR="004B3F02">
        <w:t>11.10</w:t>
      </w:r>
      <w:r w:rsidR="00FD59F5" w:rsidRPr="004B3F02">
        <w:t xml:space="preserve"> </w:t>
      </w:r>
      <w:r w:rsidRPr="004B3F02">
        <w:t xml:space="preserve"> Земельного кодекса Российской Федерации </w:t>
      </w:r>
      <w:r w:rsidR="004B3F02">
        <w:t>Пра</w:t>
      </w:r>
      <w:r w:rsidR="006C154C">
        <w:t>в</w:t>
      </w:r>
      <w:r w:rsidR="004B3F02">
        <w:t>илами Землепользования и застройки Рождественского сельского поселения, утвержденным решением Совета Приволжского муниципального района</w:t>
      </w:r>
      <w:r w:rsidR="006C154C">
        <w:t xml:space="preserve"> Ивановской области от 29.06.2017 г. № 49 «Об отмене и утверждении генеральных планов и правил землепользования и застройки </w:t>
      </w:r>
      <w:proofErr w:type="spellStart"/>
      <w:r w:rsidR="006C154C">
        <w:t>Ингарского</w:t>
      </w:r>
      <w:proofErr w:type="spellEnd"/>
      <w:r w:rsidR="006C154C">
        <w:t xml:space="preserve">, </w:t>
      </w:r>
      <w:proofErr w:type="spellStart"/>
      <w:r w:rsidR="006C154C">
        <w:t>Новского</w:t>
      </w:r>
      <w:proofErr w:type="spellEnd"/>
      <w:r w:rsidR="006C154C">
        <w:t>, Рождественского сельских поселений» Уставом Рождественского сельского поселения</w:t>
      </w:r>
      <w:proofErr w:type="gramStart"/>
      <w:r w:rsidR="006C154C">
        <w:t xml:space="preserve"> ,</w:t>
      </w:r>
      <w:proofErr w:type="gramEnd"/>
      <w:r w:rsidR="006C154C">
        <w:t xml:space="preserve"> в соответствии с приказом Минэкономразвития России  от 27.11.2014 г. № 762 « Об утверждении требований к подготовке схемы расположения земельного участка или земельных участков на кадастровом плане территории</w:t>
      </w:r>
      <w:r w:rsidR="00DE2917">
        <w:t xml:space="preserve"> и формату</w:t>
      </w:r>
      <w:r w:rsidR="006C154C">
        <w:t xml:space="preserve"> </w:t>
      </w:r>
      <w:r w:rsidR="00DE2917" w:rsidRPr="00DE2917">
        <w:t xml:space="preserve">схемы расположения земельного участка или земельных участков на кадастровом плане территории </w:t>
      </w:r>
      <w:r w:rsidR="00DE2917">
        <w:t>при подготовке схемы расположения</w:t>
      </w:r>
      <w:r w:rsidR="00DE2917" w:rsidRPr="00DE2917">
        <w:t xml:space="preserve"> земельного участка или земельных участков на кадастровом плане территории</w:t>
      </w:r>
      <w:r w:rsidR="00DE2917">
        <w:t xml:space="preserve"> в форме электронного документа, формы схемы расположения земельного участка или земельных участков на кадастровом плане территории</w:t>
      </w:r>
      <w:proofErr w:type="gramStart"/>
      <w:r w:rsidR="00DE2917" w:rsidRPr="00DE2917">
        <w:t xml:space="preserve"> </w:t>
      </w:r>
      <w:r w:rsidR="00DE2917">
        <w:t>,</w:t>
      </w:r>
      <w:proofErr w:type="gramEnd"/>
      <w:r w:rsidR="00DE2917">
        <w:t xml:space="preserve"> подготовка которой  осуществляется </w:t>
      </w:r>
      <w:r w:rsidRPr="004B3F02">
        <w:t xml:space="preserve"> в форме документа на бумажном носителе</w:t>
      </w:r>
      <w:r w:rsidR="00DE2917">
        <w:t>»</w:t>
      </w:r>
      <w:r w:rsidRPr="004B3F02">
        <w:t>, администрация Рождественского  сельского поселения Приволжского муниципального района Ивановской области</w:t>
      </w:r>
    </w:p>
    <w:p w:rsidR="00FF2E34" w:rsidRPr="004B3F02" w:rsidRDefault="00FF2E34" w:rsidP="00FF2E34">
      <w:pPr>
        <w:ind w:left="142"/>
        <w:jc w:val="both"/>
      </w:pPr>
    </w:p>
    <w:p w:rsidR="00FF2E34" w:rsidRPr="004B3F02" w:rsidRDefault="00FF2E34" w:rsidP="00FF2E34">
      <w:pPr>
        <w:ind w:left="142"/>
        <w:jc w:val="center"/>
        <w:rPr>
          <w:b/>
        </w:rPr>
      </w:pPr>
      <w:proofErr w:type="gramStart"/>
      <w:r w:rsidRPr="004B3F02">
        <w:rPr>
          <w:b/>
        </w:rPr>
        <w:t>П</w:t>
      </w:r>
      <w:proofErr w:type="gramEnd"/>
      <w:r w:rsidRPr="004B3F02">
        <w:rPr>
          <w:b/>
        </w:rPr>
        <w:t xml:space="preserve"> О С Т А Н О В Л Я Е Т:</w:t>
      </w:r>
    </w:p>
    <w:p w:rsidR="00FF2E34" w:rsidRPr="004B3F02" w:rsidRDefault="00FF2E34" w:rsidP="00FF2E34">
      <w:pPr>
        <w:ind w:left="142"/>
        <w:jc w:val="center"/>
        <w:rPr>
          <w:b/>
        </w:rPr>
      </w:pPr>
    </w:p>
    <w:p w:rsidR="00FF2E34" w:rsidRPr="004B3F02" w:rsidRDefault="00FF2E34" w:rsidP="00FF2E34">
      <w:pPr>
        <w:ind w:left="142"/>
        <w:jc w:val="both"/>
      </w:pPr>
      <w:r w:rsidRPr="004B3F02">
        <w:t xml:space="preserve">1. Утвердить схему расположения земельного участка на кадастровом плане </w:t>
      </w:r>
    </w:p>
    <w:p w:rsidR="00F32C0B" w:rsidRDefault="00DE2917" w:rsidP="00FF2E34">
      <w:pPr>
        <w:ind w:left="142"/>
        <w:jc w:val="both"/>
      </w:pPr>
      <w:r>
        <w:t>т</w:t>
      </w:r>
      <w:r w:rsidR="00FF2E34" w:rsidRPr="004B3F02">
        <w:t>ерритории</w:t>
      </w:r>
      <w:r>
        <w:t xml:space="preserve"> </w:t>
      </w:r>
      <w:proofErr w:type="gramStart"/>
      <w:r>
        <w:t xml:space="preserve">( </w:t>
      </w:r>
      <w:proofErr w:type="gramEnd"/>
      <w:r>
        <w:t>прилагается)</w:t>
      </w:r>
      <w:r w:rsidR="00FF2E34" w:rsidRPr="004B3F02">
        <w:t>,</w:t>
      </w:r>
      <w:r>
        <w:t xml:space="preserve"> в целях образования</w:t>
      </w:r>
      <w:r w:rsidR="00F32C0B">
        <w:t>:</w:t>
      </w:r>
    </w:p>
    <w:p w:rsidR="00F32C0B" w:rsidRDefault="00F32C0B" w:rsidP="00FF2E34">
      <w:pPr>
        <w:ind w:left="142"/>
        <w:jc w:val="both"/>
      </w:pPr>
      <w:r>
        <w:t>-</w:t>
      </w:r>
      <w:r w:rsidR="00DE2917">
        <w:t xml:space="preserve"> </w:t>
      </w:r>
      <w:r w:rsidR="00FF2E34" w:rsidRPr="004B3F02">
        <w:t xml:space="preserve">земельного участка площадью </w:t>
      </w:r>
      <w:r w:rsidR="00DE2917">
        <w:t>58188</w:t>
      </w:r>
      <w:r w:rsidR="00FF2E34" w:rsidRPr="004B3F02">
        <w:t xml:space="preserve"> кв. м</w:t>
      </w:r>
      <w:r w:rsidR="00DE2917">
        <w:t>, с  условным номером земельного участка 37:13:000000:780:ЗУ</w:t>
      </w:r>
      <w:proofErr w:type="gramStart"/>
      <w:r w:rsidR="00DE2917">
        <w:t>1</w:t>
      </w:r>
      <w:proofErr w:type="gramEnd"/>
      <w:r w:rsidR="00DE2917">
        <w:t xml:space="preserve">, категория земель – земли сельскохозяйственного назначения,  </w:t>
      </w:r>
      <w:r w:rsidR="00FF2E34" w:rsidRPr="004B3F02">
        <w:t xml:space="preserve"> по адресу: Ивановская область, Приволжский район</w:t>
      </w:r>
      <w:r>
        <w:t xml:space="preserve">, южнее д. </w:t>
      </w:r>
      <w:proofErr w:type="spellStart"/>
      <w:r>
        <w:t>Федорище</w:t>
      </w:r>
      <w:proofErr w:type="spellEnd"/>
      <w:r>
        <w:t>, вид</w:t>
      </w:r>
      <w:r w:rsidR="001B0E61" w:rsidRPr="004B3F02">
        <w:t xml:space="preserve"> </w:t>
      </w:r>
      <w:r>
        <w:t>разрешенного использования</w:t>
      </w:r>
      <w:r w:rsidR="001B0E61" w:rsidRPr="004B3F02">
        <w:t xml:space="preserve"> -  </w:t>
      </w:r>
      <w:r w:rsidR="00F06748" w:rsidRPr="004B3F02">
        <w:t xml:space="preserve">« </w:t>
      </w:r>
      <w:r w:rsidR="006E6EA0" w:rsidRPr="004B3F02">
        <w:t xml:space="preserve">для </w:t>
      </w:r>
      <w:r>
        <w:t>сельскохозяйственного использования»</w:t>
      </w:r>
    </w:p>
    <w:p w:rsidR="00713798" w:rsidRPr="004B3F02" w:rsidRDefault="00F32C0B" w:rsidP="00FF2E34">
      <w:pPr>
        <w:ind w:left="142"/>
        <w:jc w:val="both"/>
      </w:pPr>
      <w:r>
        <w:t xml:space="preserve">путем раздела земельного участка с кадастровым номером 37:13:000000:780, площадью 1930015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, по адресу:</w:t>
      </w:r>
      <w:r w:rsidRPr="00F32C0B">
        <w:t xml:space="preserve"> Ивановская область, Приволжский район, южнее д. </w:t>
      </w:r>
      <w:proofErr w:type="spellStart"/>
      <w:r w:rsidRPr="00F32C0B">
        <w:t>Федорище</w:t>
      </w:r>
      <w:proofErr w:type="spellEnd"/>
      <w:r w:rsidRPr="00F32C0B">
        <w:t>,</w:t>
      </w:r>
      <w:r>
        <w:t xml:space="preserve"> категория земель – земли сельскохозяйственного назначения,</w:t>
      </w:r>
      <w:r w:rsidRPr="00F32C0B">
        <w:t xml:space="preserve"> </w:t>
      </w:r>
      <w:r>
        <w:t>вид</w:t>
      </w:r>
      <w:r w:rsidRPr="004B3F02">
        <w:t xml:space="preserve"> </w:t>
      </w:r>
      <w:r>
        <w:t>разрешенного использования</w:t>
      </w:r>
      <w:r w:rsidRPr="004B3F02">
        <w:t xml:space="preserve"> -  « для </w:t>
      </w:r>
      <w:r>
        <w:t>сельскохозяйственного использования»</w:t>
      </w:r>
      <w:proofErr w:type="gramStart"/>
      <w:r>
        <w:t xml:space="preserve"> </w:t>
      </w:r>
      <w:r w:rsidR="00A21A21" w:rsidRPr="004B3F02">
        <w:t>.</w:t>
      </w:r>
      <w:proofErr w:type="gramEnd"/>
    </w:p>
    <w:p w:rsidR="00FF2E34" w:rsidRDefault="00A21A21" w:rsidP="00FF2E34">
      <w:pPr>
        <w:jc w:val="both"/>
      </w:pPr>
      <w:r w:rsidRPr="004B3F02">
        <w:t>2</w:t>
      </w:r>
      <w:r w:rsidR="00FF2E34" w:rsidRPr="004B3F02">
        <w:t>. Срок действия постановления об утверждении схемы расположения земельного участка составляет два года.</w:t>
      </w:r>
    </w:p>
    <w:p w:rsidR="00F32C0B" w:rsidRDefault="00F32C0B" w:rsidP="00FF2E34">
      <w:pPr>
        <w:jc w:val="both"/>
      </w:pPr>
      <w:r>
        <w:t xml:space="preserve">3. Администрации Рождественского сельского поселения в срок не более чем пять рабочих дней со дня принятия настоящего постановления направить данное постановление с приложением схемы расположения земельного участка </w:t>
      </w:r>
      <w:proofErr w:type="gramStart"/>
      <w:r>
        <w:t>на</w:t>
      </w:r>
      <w:proofErr w:type="gramEnd"/>
      <w:r>
        <w:t xml:space="preserve"> </w:t>
      </w:r>
      <w:proofErr w:type="gramStart"/>
      <w:r>
        <w:t>кадастром</w:t>
      </w:r>
      <w:proofErr w:type="gramEnd"/>
      <w:r>
        <w:t xml:space="preserve"> плане территории в электронном виде в 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</w:t>
      </w:r>
      <w:r w:rsidR="005C6A71">
        <w:t>.</w:t>
      </w:r>
    </w:p>
    <w:p w:rsidR="005C6A71" w:rsidRPr="004B3F02" w:rsidRDefault="005C6A71" w:rsidP="00FF2E34">
      <w:pPr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FF2E34" w:rsidRPr="004B3F02" w:rsidRDefault="005C6A71" w:rsidP="005C6A71">
      <w:pPr>
        <w:jc w:val="both"/>
      </w:pPr>
      <w:r>
        <w:t>5</w:t>
      </w:r>
      <w:r w:rsidR="00FF2E34" w:rsidRPr="004B3F02">
        <w:t>.  Настоящее постановление вступает в силу со дня подписания.</w:t>
      </w:r>
    </w:p>
    <w:p w:rsidR="00FF2E34" w:rsidRPr="004B3F02" w:rsidRDefault="00FF2E34" w:rsidP="005C6A71">
      <w:pPr>
        <w:jc w:val="both"/>
        <w:rPr>
          <w:b/>
        </w:rPr>
      </w:pPr>
    </w:p>
    <w:p w:rsidR="00FF2E34" w:rsidRPr="004B3F02" w:rsidRDefault="00FF2E34" w:rsidP="00FF2E34">
      <w:pPr>
        <w:ind w:left="142"/>
        <w:jc w:val="both"/>
      </w:pPr>
      <w:r w:rsidRPr="004B3F02">
        <w:t xml:space="preserve">Глава </w:t>
      </w:r>
    </w:p>
    <w:p w:rsidR="00FF2E34" w:rsidRPr="004B3F02" w:rsidRDefault="00FF2E34" w:rsidP="00FF2E34">
      <w:pPr>
        <w:ind w:left="142"/>
      </w:pPr>
      <w:r w:rsidRPr="004B3F02">
        <w:t xml:space="preserve">Рождественского  сельского поселения                   Н.В. </w:t>
      </w:r>
      <w:proofErr w:type="spellStart"/>
      <w:r w:rsidRPr="004B3F02">
        <w:t>Нагорнова</w:t>
      </w:r>
      <w:proofErr w:type="spellEnd"/>
      <w:r w:rsidRPr="004B3F02">
        <w:t xml:space="preserve">  </w:t>
      </w:r>
    </w:p>
    <w:p w:rsidR="00FF2E34" w:rsidRPr="004B3F02" w:rsidRDefault="00FF2E34" w:rsidP="00FF2E34"/>
    <w:sectPr w:rsidR="00FF2E34" w:rsidRPr="004B3F02" w:rsidSect="005C6A7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2E34"/>
    <w:rsid w:val="00021C06"/>
    <w:rsid w:val="0010242A"/>
    <w:rsid w:val="00103FB2"/>
    <w:rsid w:val="001234B9"/>
    <w:rsid w:val="001B0E61"/>
    <w:rsid w:val="001B20BA"/>
    <w:rsid w:val="001F1EAD"/>
    <w:rsid w:val="00244BC8"/>
    <w:rsid w:val="0025174A"/>
    <w:rsid w:val="00266842"/>
    <w:rsid w:val="002C5FAF"/>
    <w:rsid w:val="003200ED"/>
    <w:rsid w:val="004B3F02"/>
    <w:rsid w:val="005331CC"/>
    <w:rsid w:val="005441FD"/>
    <w:rsid w:val="005506EF"/>
    <w:rsid w:val="005643CD"/>
    <w:rsid w:val="005C6A71"/>
    <w:rsid w:val="006533D1"/>
    <w:rsid w:val="00670CCE"/>
    <w:rsid w:val="006C154C"/>
    <w:rsid w:val="006E6EA0"/>
    <w:rsid w:val="00713798"/>
    <w:rsid w:val="0079069A"/>
    <w:rsid w:val="007908EA"/>
    <w:rsid w:val="00860A8A"/>
    <w:rsid w:val="008B7DBD"/>
    <w:rsid w:val="00973293"/>
    <w:rsid w:val="009D7C2D"/>
    <w:rsid w:val="00A21A21"/>
    <w:rsid w:val="00A22E1B"/>
    <w:rsid w:val="00B14338"/>
    <w:rsid w:val="00B40F71"/>
    <w:rsid w:val="00B64976"/>
    <w:rsid w:val="00BE6762"/>
    <w:rsid w:val="00C2201C"/>
    <w:rsid w:val="00C2595B"/>
    <w:rsid w:val="00C825FA"/>
    <w:rsid w:val="00CF6482"/>
    <w:rsid w:val="00D27FB1"/>
    <w:rsid w:val="00DB1C90"/>
    <w:rsid w:val="00DE2917"/>
    <w:rsid w:val="00DF6FA2"/>
    <w:rsid w:val="00EF4C2D"/>
    <w:rsid w:val="00F06748"/>
    <w:rsid w:val="00F32C0B"/>
    <w:rsid w:val="00F41831"/>
    <w:rsid w:val="00F45696"/>
    <w:rsid w:val="00F90515"/>
    <w:rsid w:val="00FD59F5"/>
    <w:rsid w:val="00FF2E34"/>
    <w:rsid w:val="00F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0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2020-03-13T04:54:00Z</cp:lastPrinted>
  <dcterms:created xsi:type="dcterms:W3CDTF">2020-03-10T07:15:00Z</dcterms:created>
  <dcterms:modified xsi:type="dcterms:W3CDTF">2020-03-13T05:03:00Z</dcterms:modified>
</cp:coreProperties>
</file>