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A9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11AA9" w:rsidRPr="00ED46F8" w:rsidRDefault="00211AA9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:rsidR="00500D7F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D7F" w:rsidRPr="00ED46F8" w:rsidRDefault="00852FCA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B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CB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5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332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</w:p>
    <w:p w:rsidR="00115142" w:rsidRPr="00ED46F8" w:rsidRDefault="00115142" w:rsidP="00115142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0D7F" w:rsidRPr="00ED46F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CB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55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</w:t>
      </w:r>
      <w:r w:rsidR="00CB42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CB4237">
        <w:rPr>
          <w:rFonts w:ascii="Times New Roman" w:eastAsia="Times New Roman" w:hAnsi="Times New Roman" w:cs="Times New Roman"/>
          <w:sz w:val="24"/>
          <w:szCs w:val="24"/>
          <w:lang w:eastAsia="ru-RU"/>
        </w:rPr>
        <w:t>3 547 735,78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CB4237">
        <w:rPr>
          <w:rFonts w:ascii="Times New Roman" w:eastAsia="Times New Roman" w:hAnsi="Times New Roman" w:cs="Times New Roman"/>
          <w:sz w:val="24"/>
          <w:szCs w:val="24"/>
          <w:lang w:eastAsia="ru-RU"/>
        </w:rPr>
        <w:t>8 147 327,43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CB4237">
        <w:rPr>
          <w:rFonts w:ascii="Times New Roman" w:eastAsia="Times New Roman" w:hAnsi="Times New Roman" w:cs="Times New Roman"/>
          <w:sz w:val="24"/>
          <w:szCs w:val="24"/>
          <w:lang w:eastAsia="ru-RU"/>
        </w:rPr>
        <w:t>43,5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CB4237">
        <w:rPr>
          <w:rFonts w:ascii="Times New Roman" w:eastAsia="Times New Roman" w:hAnsi="Times New Roman" w:cs="Times New Roman"/>
          <w:sz w:val="24"/>
          <w:szCs w:val="24"/>
          <w:lang w:eastAsia="ru-RU"/>
        </w:rPr>
        <w:t>3 470 888,66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CB4237">
        <w:rPr>
          <w:rFonts w:ascii="Times New Roman" w:eastAsia="Times New Roman" w:hAnsi="Times New Roman" w:cs="Times New Roman"/>
          <w:sz w:val="24"/>
          <w:szCs w:val="24"/>
          <w:lang w:eastAsia="ru-RU"/>
        </w:rPr>
        <w:t>8 189 860,19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33288C">
        <w:rPr>
          <w:rFonts w:ascii="Times New Roman" w:eastAsia="Times New Roman" w:hAnsi="Times New Roman" w:cs="Times New Roman"/>
          <w:sz w:val="24"/>
          <w:szCs w:val="24"/>
          <w:lang w:eastAsia="ru-RU"/>
        </w:rPr>
        <w:t>42,4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33288C">
        <w:rPr>
          <w:rFonts w:ascii="Times New Roman" w:eastAsia="Times New Roman" w:hAnsi="Times New Roman" w:cs="Times New Roman"/>
          <w:sz w:val="24"/>
          <w:szCs w:val="24"/>
          <w:lang w:eastAsia="ru-RU"/>
        </w:rPr>
        <w:t>76 847,12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C55C2F">
        <w:rPr>
          <w:rFonts w:ascii="Times New Roman" w:eastAsia="Times New Roman" w:hAnsi="Times New Roman" w:cs="Times New Roman"/>
          <w:sz w:val="24"/>
          <w:szCs w:val="24"/>
          <w:lang w:eastAsia="ru-RU"/>
        </w:rPr>
        <w:t>45 532,76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за </w:t>
      </w:r>
      <w:r w:rsidR="0033288C">
        <w:t>2</w:t>
      </w:r>
      <w:r w:rsidRPr="00ED46F8">
        <w:t xml:space="preserve"> квартал 20</w:t>
      </w:r>
      <w:r w:rsidR="00F17F86" w:rsidRPr="00ED46F8">
        <w:t>2</w:t>
      </w:r>
      <w:r w:rsidR="00C55C2F">
        <w:t>2</w:t>
      </w:r>
      <w:r w:rsidRPr="00ED46F8">
        <w:t xml:space="preserve"> года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Pr="00ED46F8">
        <w:t xml:space="preserve">за </w:t>
      </w:r>
      <w:r w:rsidR="0033288C">
        <w:t>2</w:t>
      </w:r>
      <w:r w:rsidRPr="00ED46F8">
        <w:t xml:space="preserve"> квартал 20</w:t>
      </w:r>
      <w:r w:rsidR="00F17F86" w:rsidRPr="00ED46F8">
        <w:t>2</w:t>
      </w:r>
      <w:r w:rsidR="00C55C2F">
        <w:t>2</w:t>
      </w:r>
      <w:r w:rsidRPr="00ED46F8">
        <w:t xml:space="preserve"> года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0D56F5" w:rsidRPr="00ED46F8">
        <w:t xml:space="preserve">за </w:t>
      </w:r>
      <w:r w:rsidR="0033288C">
        <w:t>2</w:t>
      </w:r>
      <w:r w:rsidR="000D56F5" w:rsidRPr="00ED46F8">
        <w:t xml:space="preserve"> квартал 20</w:t>
      </w:r>
      <w:r w:rsidR="00F17F86" w:rsidRPr="00ED46F8">
        <w:t>2</w:t>
      </w:r>
      <w:r w:rsidR="00C55C2F">
        <w:t>2</w:t>
      </w:r>
      <w:r w:rsidR="000D56F5" w:rsidRPr="00ED46F8">
        <w:t xml:space="preserve"> года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за </w:t>
      </w:r>
      <w:r w:rsidR="0033288C">
        <w:t>2</w:t>
      </w:r>
      <w:r w:rsidR="00AF70FA" w:rsidRPr="00ED46F8">
        <w:t xml:space="preserve"> квартал 20</w:t>
      </w:r>
      <w:r w:rsidR="00F17F86" w:rsidRPr="00ED46F8">
        <w:t>2</w:t>
      </w:r>
      <w:r w:rsidR="00C55C2F">
        <w:t>2</w:t>
      </w:r>
      <w:r w:rsidR="00AF70FA" w:rsidRPr="00ED46F8">
        <w:t xml:space="preserve"> года в сравнении с соответствующим периодом 20</w:t>
      </w:r>
      <w:r w:rsidR="001C35A5" w:rsidRPr="00ED46F8">
        <w:t>2</w:t>
      </w:r>
      <w:r w:rsidR="00C55C2F">
        <w:t>1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33288C">
        <w:rPr>
          <w:bCs/>
        </w:rPr>
        <w:t>2</w:t>
      </w:r>
      <w:r w:rsidR="006674EF" w:rsidRPr="00ED46F8">
        <w:rPr>
          <w:bCs/>
        </w:rPr>
        <w:t xml:space="preserve"> квартал 20</w:t>
      </w:r>
      <w:r w:rsidR="00082BA5" w:rsidRPr="00ED46F8">
        <w:rPr>
          <w:bCs/>
        </w:rPr>
        <w:t>2</w:t>
      </w:r>
      <w:r w:rsidR="00EB52FA">
        <w:rPr>
          <w:bCs/>
        </w:rPr>
        <w:t>2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328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52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Н.В.Нагорнова</w:t>
      </w:r>
    </w:p>
    <w:tbl>
      <w:tblPr>
        <w:tblW w:w="12832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2127"/>
        <w:gridCol w:w="1417"/>
        <w:gridCol w:w="1276"/>
        <w:gridCol w:w="1417"/>
        <w:gridCol w:w="992"/>
        <w:gridCol w:w="2768"/>
      </w:tblGrid>
      <w:tr w:rsidR="001D427E" w:rsidRPr="00ED46F8" w:rsidTr="001329A2">
        <w:trPr>
          <w:gridAfter w:val="7"/>
          <w:wAfter w:w="11852" w:type="dxa"/>
          <w:trHeight w:val="6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ED46F8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1329A2">
        <w:trPr>
          <w:trHeight w:val="390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27E" w:rsidRPr="0003293A" w:rsidRDefault="0033288C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6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доходов бюджета Рождественского сельского поселения по кодам классификации доходов бюджетов за </w:t>
            </w:r>
            <w:r w:rsidR="003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C5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1329A2">
        <w:trPr>
          <w:gridAfter w:val="7"/>
          <w:wAfter w:w="11852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66584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="00132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66584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</w:t>
            </w:r>
            <w:r w:rsidR="00132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66584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288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38059,11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288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22740,89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288C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88C" w:rsidRPr="001D427E" w:rsidTr="001329A2">
        <w:trPr>
          <w:trHeight w:val="643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8C" w:rsidRPr="001D427E" w:rsidRDefault="00F66584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288C" w:rsidRPr="001D427E" w:rsidRDefault="00F66584" w:rsidP="00F665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288C" w:rsidRDefault="0033288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288C" w:rsidRDefault="00F6658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288C" w:rsidRDefault="0033288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3288C" w:rsidRDefault="0033288C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88C" w:rsidRPr="001D427E" w:rsidRDefault="0033288C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1329A2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61904,77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3F6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-5679,05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43679,05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-14,9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229294,25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66584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10804020010000100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66584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66584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7 728 527,43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7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3 496 192,74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3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32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4 232 334,69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</w:t>
            </w:r>
            <w:r w:rsid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4 140 200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316236,06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158118,06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1287404,86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1093701,86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40700,52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75C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1120112,71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807812,71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94 084,28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193153,72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32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236399,8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118199,88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1329A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118199,92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1329A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82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75CC2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75CC2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255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288C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8147327,43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288C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3547735,78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288C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4599753,65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3288C" w:rsidP="001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1329A2">
        <w:trPr>
          <w:trHeight w:val="288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143" w:type="pct"/>
        <w:tblInd w:w="-284" w:type="dxa"/>
        <w:tblLook w:val="04A0" w:firstRow="1" w:lastRow="0" w:firstColumn="1" w:lastColumn="0" w:noHBand="0" w:noVBand="1"/>
      </w:tblPr>
      <w:tblGrid>
        <w:gridCol w:w="6725"/>
        <w:gridCol w:w="3480"/>
      </w:tblGrid>
      <w:tr w:rsidR="00ED46F8" w:rsidRPr="00ED46F8" w:rsidTr="00F46749">
        <w:trPr>
          <w:trHeight w:val="288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26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F46749">
        <w:trPr>
          <w:trHeight w:val="15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F46749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Рождественского сельского поселения по разделам и подразделам классификации расходов бюджетов за </w:t>
            </w:r>
            <w:r w:rsidR="003328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D80D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D46F8" w:rsidRPr="00ED46F8" w:rsidTr="00F4674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tbl>
            <w:tblPr>
              <w:tblW w:w="9979" w:type="dxa"/>
              <w:tblLook w:val="04A0" w:firstRow="1" w:lastRow="0" w:firstColumn="1" w:lastColumn="0" w:noHBand="0" w:noVBand="1"/>
            </w:tblPr>
            <w:tblGrid>
              <w:gridCol w:w="3410"/>
              <w:gridCol w:w="764"/>
              <w:gridCol w:w="1528"/>
              <w:gridCol w:w="1266"/>
              <w:gridCol w:w="1549"/>
              <w:gridCol w:w="1462"/>
            </w:tblGrid>
            <w:tr w:rsidR="00AF1C43" w:rsidRPr="00AF1C43" w:rsidTr="00E91299">
              <w:trPr>
                <w:trHeight w:val="765"/>
              </w:trPr>
              <w:tc>
                <w:tcPr>
                  <w:tcW w:w="3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AF1C43" w:rsidRPr="00AF1C43" w:rsidTr="00E91299">
              <w:trPr>
                <w:trHeight w:val="509"/>
              </w:trPr>
              <w:tc>
                <w:tcPr>
                  <w:tcW w:w="3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1C43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2 714 935,60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1 340 574,24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1 374 361,36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49,4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1104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642 142,00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316 997,62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325 144,38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49,4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193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1 579 404,00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747 447,14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830 956,86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264171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47,4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276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AF1C43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453 389,60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275 129,48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178 260,12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60,7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276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40 700,52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54 799,48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42,6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91299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40 700,52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54 799,48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42,6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1104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59 5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23 100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91299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59 5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23 100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584 519,71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80 000,00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87,9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91299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584 519,71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80 000,00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87,9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ЖИЛИЩНО-КОММУНАЛЬНОЕ ХОЗЯЙСТВО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2 230 687,60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E912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952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912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</w:t>
                  </w:r>
                  <w:r w:rsidR="00E9129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12,5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276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268 593,00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43 180,00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225 413,00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16,08%</w:t>
                  </w:r>
                </w:p>
              </w:tc>
            </w:tr>
            <w:tr w:rsidR="00AF1C43" w:rsidRPr="00AF1C43" w:rsidTr="00E91299">
              <w:trPr>
                <w:trHeight w:val="276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E9129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1 962 094,60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235 272,15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1 726 822,45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552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2 365 617,28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1 149 142,04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1 216 475,24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48,6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91299" w:rsidRPr="00AF1C43" w:rsidTr="00E91299">
              <w:trPr>
                <w:trHeight w:val="276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2 365 617,28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1 149 142,04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1 216 475,24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91299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48,6</w:t>
                  </w: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F1C43" w:rsidRPr="00AF1C43" w:rsidTr="00E91299">
              <w:trPr>
                <w:trHeight w:val="276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E912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,00%</w:t>
                  </w:r>
                </w:p>
              </w:tc>
            </w:tr>
            <w:tr w:rsidR="00AF1C43" w:rsidRPr="00AF1C43" w:rsidTr="00E91299">
              <w:trPr>
                <w:trHeight w:val="276"/>
              </w:trPr>
              <w:tc>
                <w:tcPr>
                  <w:tcW w:w="3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E9129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,00%</w:t>
                  </w:r>
                </w:p>
              </w:tc>
            </w:tr>
            <w:tr w:rsidR="00AF1C43" w:rsidRPr="00AF1C43" w:rsidTr="00E91299">
              <w:trPr>
                <w:trHeight w:val="255"/>
              </w:trPr>
              <w:tc>
                <w:tcPr>
                  <w:tcW w:w="41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F1C43" w:rsidRPr="00AF1C43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5B3352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8 189 860,19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5B3352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3 470 888,66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5B3352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4 718 971,53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F1C43" w:rsidRPr="00AF1C43" w:rsidRDefault="00E91299" w:rsidP="00AF1C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42,4</w:t>
                  </w:r>
                  <w:r w:rsidR="00AF1C43" w:rsidRPr="00AF1C4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F46749" w:rsidRPr="00AF1C43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AF1C43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D46F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600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2412"/>
        <w:gridCol w:w="953"/>
        <w:gridCol w:w="1347"/>
        <w:gridCol w:w="765"/>
        <w:gridCol w:w="1522"/>
        <w:gridCol w:w="1453"/>
        <w:gridCol w:w="1402"/>
        <w:gridCol w:w="1060"/>
        <w:gridCol w:w="198"/>
      </w:tblGrid>
      <w:tr w:rsidR="00ED46F8" w:rsidRPr="00ED46F8" w:rsidTr="00123FB9">
        <w:trPr>
          <w:trHeight w:val="20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33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5B3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F46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123FB9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F6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Рождественского сельского поселения</w:t>
            </w:r>
          </w:p>
        </w:tc>
      </w:tr>
      <w:tr w:rsidR="00ED46F8" w:rsidRPr="00ED46F8" w:rsidTr="00123FB9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Pr="00ED46F8" w:rsidRDefault="00ED46F8" w:rsidP="00F6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3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F4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23FB9" w:rsidRPr="00142B08" w:rsidTr="00123FB9">
        <w:trPr>
          <w:gridAfter w:val="1"/>
          <w:wAfter w:w="88" w:type="pct"/>
          <w:trHeight w:val="765"/>
        </w:trPr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Касс. расход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росписи/плана</w:t>
            </w:r>
          </w:p>
        </w:tc>
      </w:tr>
      <w:tr w:rsidR="00123FB9" w:rsidRPr="00142B08" w:rsidTr="00123FB9">
        <w:trPr>
          <w:gridAfter w:val="1"/>
          <w:wAfter w:w="88" w:type="pct"/>
          <w:trHeight w:val="464"/>
        </w:trPr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2 714 935,60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1 340 574,24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1 374 361,36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49,38%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642 142,00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316 997,62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325 144,38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49,37%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642 142,00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316 997,62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325 144,38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49,37%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493 197,00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244 371,19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248 825,81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49,55%</w:t>
            </w:r>
          </w:p>
        </w:tc>
      </w:tr>
      <w:tr w:rsidR="00123FB9" w:rsidRPr="00142B08" w:rsidTr="00123FB9">
        <w:trPr>
          <w:gridAfter w:val="1"/>
          <w:wAfter w:w="88" w:type="pct"/>
          <w:trHeight w:val="559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148 945,00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72 626,43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76 318,57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48,76%</w:t>
            </w:r>
          </w:p>
        </w:tc>
      </w:tr>
      <w:tr w:rsidR="00123FB9" w:rsidRPr="00142B08" w:rsidTr="00123FB9">
        <w:trPr>
          <w:gridAfter w:val="1"/>
          <w:wAfter w:w="88" w:type="pct"/>
          <w:trHeight w:val="158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1 579 404,00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748 447,14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830 956,86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47,39%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1 414 057,00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694 139,14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719 917,86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49,09%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1 086 065,00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541 279,40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544 785,60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49,84%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327 992,00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152 859,74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175 132,26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46,60%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163 831,00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109 523,00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33,15%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163 831,00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109 523,00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33,15%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выполнение переданных полномочий администрации Приволжского муниципального 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 Рождественского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453 389,60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275 129,48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178 260,12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60,68%</w:t>
            </w:r>
          </w:p>
        </w:tc>
      </w:tr>
      <w:tr w:rsidR="00123FB9" w:rsidRPr="00142B08" w:rsidTr="00970CE5">
        <w:trPr>
          <w:gridAfter w:val="1"/>
          <w:wAfter w:w="88" w:type="pct"/>
          <w:trHeight w:val="701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информационную открытость и обеспечение доступа к информации о деятельности местного </w:t>
            </w: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Рождественского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обнародование(опубликование)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318 309,60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183 249,48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135 060,12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57,57%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318 309,60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183 249,48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135 060,12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57,57%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программное и информационное обеспечение органов местного самоуправления Рождественского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77 650,00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43 450,00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77 650,00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43 450,00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55,96%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содержание имущества, находящегося в казне Рождественского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1120102900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Проведение мероприятий на территории Рождественского сельского поселения в рамках празднования Всероссийского дня предпринимательства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1210145000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создание условий для развития доступной среды для инвалидов и других </w:t>
            </w: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маломобильных групп населения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1310146000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1310146000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Оплата годовых членских взносов в Союз малых городов России и в Совет муниципальных образований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4090010500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40 700,52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54 799,48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40 700,52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54 799,48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по первичному воинскому учету на территориях, где отсутствуют военные комиссариаты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40 700,52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54 799,48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40 700,52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54 799,48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72,03%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72,03%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первичных мер пожарной безопасности на территории Рождественского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обслуживание пожарной сигнализации на объектах муниципальной собственности Рождественского сельского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1130103100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664 519,71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584 519,71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87,96%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664 519,71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584 519,71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87,96%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434 869,64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384 869,64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434 869,64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384 869,64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88,50%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229 650,07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199 650,07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86,94%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229 650,07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199 650,07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86,94%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2 230 687,60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278 452,15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1 952 235,45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12,48%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268 593,00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225 413,00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16,08%</w:t>
            </w:r>
          </w:p>
        </w:tc>
      </w:tr>
      <w:tr w:rsidR="00123FB9" w:rsidRPr="00142B08" w:rsidTr="00123FB9">
        <w:trPr>
          <w:gridAfter w:val="1"/>
          <w:wAfter w:w="88" w:type="pct"/>
          <w:trHeight w:val="211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118 593,00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118 593,00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Выполнение наказов избирателей в рамках непрограмной деятельности органов местного самоуправления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106 820,00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28,79%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106 820,00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28,79%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1 962 094,60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235 272,15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1 726 822,45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11,99%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прочие мероприятия в области благоустройства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1140103300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349 799,80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335 011,80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1140103300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349 799,80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335 011,80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4,23%</w:t>
            </w:r>
          </w:p>
        </w:tc>
      </w:tr>
      <w:tr w:rsidR="00123FB9" w:rsidRPr="00142B08" w:rsidTr="00123FB9">
        <w:trPr>
          <w:gridAfter w:val="1"/>
          <w:wAfter w:w="88" w:type="pct"/>
          <w:trHeight w:val="184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проектов развития территорий муниципальных образований Ивановской области, основанных на местных инициативаx (инициативных проектов)(Обустройство зоны отдыха "Центр села как точка притяжения" с. Рождествено, ул. Центральная)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114F2S5101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114F2S5101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1 199 998,49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за потребляемую электроэнергию по уличному освещению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1410147100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225 296,31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120 484,15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104 812,16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53,48%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1410147100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225 296,31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120 484,15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104 812,16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53,48%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4190100430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792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Выполнение наказов избирателей в рамках непрограмной деятельности органов местного самоуправления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5390001990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2 365 617,28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1 149 142,04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1 216 475,24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48,58%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2 365 617,28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1 149 142,04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1 216 475,24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48,58%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1 958 681,28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948 929,04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1 009 752,24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48,45%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579 745,00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277 716,64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302 028,36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47,90%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175 083,00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66 082,32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109 000,68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37,74%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1 079 804,28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513 061,77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566 742,51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47,51%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109 649,00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85 908,40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23 740,60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78,35%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5 507,26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7 792,74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41,41%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1150112100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93,24%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софинанирование расходов, связанных с поэтапным доведение средней заработной платы работникам культуры из средств областного бюджета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387 406,00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193 703,00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193 703,00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297 547,00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148 722,00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148 825,00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49,98%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1150180340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89 859,00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44 981,00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44 878,00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50,06%</w:t>
            </w:r>
          </w:p>
        </w:tc>
      </w:tr>
      <w:tr w:rsidR="00123FB9" w:rsidRPr="00142B08" w:rsidTr="00123FB9">
        <w:trPr>
          <w:gridAfter w:val="1"/>
          <w:wAfter w:w="88" w:type="pct"/>
          <w:trHeight w:val="1320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повышение средней заработной платы работникам культуры муниципальных учреждений до средней заработной платы в Ивановской области из бюджета поселения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</w:tr>
      <w:tr w:rsidR="00123FB9" w:rsidRPr="00142B08" w:rsidTr="00123FB9">
        <w:trPr>
          <w:gridAfter w:val="1"/>
          <w:wAfter w:w="88" w:type="pct"/>
          <w:trHeight w:val="1056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11501S0340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123FB9" w:rsidRPr="00142B08" w:rsidTr="00123FB9">
        <w:trPr>
          <w:gridAfter w:val="1"/>
          <w:wAfter w:w="88" w:type="pct"/>
          <w:trHeight w:val="264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123FB9" w:rsidRPr="00142B08" w:rsidTr="00123FB9">
        <w:trPr>
          <w:gridAfter w:val="1"/>
          <w:wAfter w:w="88" w:type="pct"/>
          <w:trHeight w:val="559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23FB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Доплата к пенсиям муниципальным служащим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123FB9" w:rsidRPr="00142B08" w:rsidTr="00123FB9">
        <w:trPr>
          <w:gridAfter w:val="1"/>
          <w:wAfter w:w="88" w:type="pct"/>
          <w:trHeight w:val="528"/>
        </w:trPr>
        <w:tc>
          <w:tcPr>
            <w:tcW w:w="1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2B08" w:rsidRPr="00142B08" w:rsidRDefault="00142B08" w:rsidP="00142B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1110102700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</w:tr>
      <w:tr w:rsidR="00F665AF" w:rsidRPr="00142B08" w:rsidTr="00123FB9">
        <w:trPr>
          <w:gridAfter w:val="1"/>
          <w:wAfter w:w="88" w:type="pct"/>
          <w:trHeight w:val="255"/>
        </w:trPr>
        <w:tc>
          <w:tcPr>
            <w:tcW w:w="24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42B08" w:rsidRPr="00142B08" w:rsidRDefault="00142B08" w:rsidP="0014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8 189 860,19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3 470 888,66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4 718 971,53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2B08" w:rsidRPr="00142B08" w:rsidRDefault="00142B08" w:rsidP="00142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42,38%</w:t>
            </w:r>
          </w:p>
        </w:tc>
      </w:tr>
    </w:tbl>
    <w:p w:rsidR="008E5736" w:rsidRDefault="008E5736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42B08">
      <w:pPr>
        <w:tabs>
          <w:tab w:val="left" w:pos="13608"/>
        </w:tabs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5"/>
        <w:gridCol w:w="1216"/>
        <w:gridCol w:w="1358"/>
        <w:gridCol w:w="1266"/>
        <w:gridCol w:w="1266"/>
        <w:gridCol w:w="1255"/>
        <w:gridCol w:w="1255"/>
      </w:tblGrid>
      <w:tr w:rsidR="00C1615C" w:rsidRPr="00C1615C" w:rsidTr="00C1615C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33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5B3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06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C1615C" w:rsidRPr="00C1615C" w:rsidTr="00C1615C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Рождественского сельского поселения по муниципальным программам за </w:t>
            </w:r>
            <w:r w:rsidR="003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AF1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AF1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:rsidTr="00C1615C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 измерения: руб.</w:t>
            </w:r>
          </w:p>
        </w:tc>
      </w:tr>
      <w:tr w:rsidR="00C1615C" w:rsidRPr="00C1615C" w:rsidTr="00C1615C">
        <w:trPr>
          <w:trHeight w:val="525"/>
        </w:trPr>
        <w:tc>
          <w:tcPr>
            <w:tcW w:w="175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AF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 w:rsidR="0033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:rsidTr="00C1615C">
        <w:trPr>
          <w:trHeight w:val="509"/>
        </w:trPr>
        <w:tc>
          <w:tcPr>
            <w:tcW w:w="17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15C" w:rsidRPr="00C1615C" w:rsidTr="00C1615C">
        <w:trPr>
          <w:trHeight w:val="100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4 521 974,57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1 514 129,52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1 469 650,49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11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1050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AF1C43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225 296,31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123 721,63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120 484,15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1615C">
        <w:trPr>
          <w:trHeight w:val="1515"/>
        </w:trPr>
        <w:tc>
          <w:tcPr>
            <w:tcW w:w="1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AF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AF1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1615C">
        <w:trPr>
          <w:trHeight w:val="255"/>
        </w:trPr>
        <w:tc>
          <w:tcPr>
            <w:tcW w:w="2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4 750 270,88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1 637 851,15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1 590 134,64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63167A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  <w:bookmarkStart w:id="0" w:name="_GoBack"/>
            <w:bookmarkEnd w:id="0"/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8" w:type="pct"/>
        <w:tblLayout w:type="fixed"/>
        <w:tblLook w:val="04A0" w:firstRow="1" w:lastRow="0" w:firstColumn="1" w:lastColumn="0" w:noHBand="0" w:noVBand="1"/>
      </w:tblPr>
      <w:tblGrid>
        <w:gridCol w:w="2418"/>
        <w:gridCol w:w="3877"/>
        <w:gridCol w:w="1644"/>
        <w:gridCol w:w="1700"/>
      </w:tblGrid>
      <w:tr w:rsidR="00B17E08" w:rsidRPr="00B17E08" w:rsidTr="00D730F3">
        <w:trPr>
          <w:trHeight w:val="1725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33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33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3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5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33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за </w:t>
            </w:r>
            <w:r w:rsidR="00332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C55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:rsidTr="00D730F3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33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Рождественского сельского поселения по кодам классификации источников финансирования дефицитов бюджетов за </w:t>
            </w:r>
            <w:r w:rsidR="00332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C5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7E08" w:rsidRPr="00B17E08" w:rsidTr="00D730F3">
        <w:trPr>
          <w:trHeight w:val="282"/>
        </w:trPr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D730F3">
        <w:trPr>
          <w:trHeight w:val="228"/>
        </w:trPr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 источника по бюджетной классификации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D730F3">
        <w:trPr>
          <w:trHeight w:val="645"/>
        </w:trPr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D730F3">
        <w:trPr>
          <w:trHeight w:val="3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D730F3">
        <w:trPr>
          <w:trHeight w:val="1035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-45 532,76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730F3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76 847,12</w:t>
            </w:r>
          </w:p>
        </w:tc>
      </w:tr>
      <w:tr w:rsidR="00B17E08" w:rsidRPr="00B17E08" w:rsidTr="00D730F3">
        <w:trPr>
          <w:trHeight w:val="54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C55C2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-45 532,76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730F3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76 847,12</w:t>
            </w:r>
          </w:p>
        </w:tc>
      </w:tr>
      <w:tr w:rsidR="00B17E08" w:rsidRPr="00B17E08" w:rsidTr="00D730F3">
        <w:trPr>
          <w:trHeight w:val="28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730F3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-8 147 327,43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730F3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-3 547 735,78</w:t>
            </w:r>
          </w:p>
        </w:tc>
      </w:tr>
      <w:tr w:rsidR="00D730F3" w:rsidRPr="00B17E08" w:rsidTr="00D730F3">
        <w:trPr>
          <w:trHeight w:val="54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-8 147 327,43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-3 547 735,78</w:t>
            </w:r>
          </w:p>
        </w:tc>
      </w:tr>
      <w:tr w:rsidR="00D730F3" w:rsidRPr="00B17E08" w:rsidTr="00D730F3">
        <w:trPr>
          <w:trHeight w:val="54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-8 147 327,43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-3 547 735,78</w:t>
            </w:r>
          </w:p>
        </w:tc>
      </w:tr>
      <w:tr w:rsidR="00B17E08" w:rsidRPr="00B17E08" w:rsidTr="00D730F3">
        <w:trPr>
          <w:trHeight w:val="28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730F3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8 189 860,19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730F3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3 470 888,66</w:t>
            </w:r>
          </w:p>
        </w:tc>
      </w:tr>
      <w:tr w:rsidR="00D730F3" w:rsidRPr="00B17E08" w:rsidTr="00D730F3">
        <w:trPr>
          <w:trHeight w:val="54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8 189 860,19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3 470 888,66</w:t>
            </w:r>
          </w:p>
        </w:tc>
      </w:tr>
      <w:tr w:rsidR="00D730F3" w:rsidRPr="00B17E08" w:rsidTr="00D730F3">
        <w:trPr>
          <w:trHeight w:val="54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8 189 860,19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F3" w:rsidRPr="00B17E08" w:rsidRDefault="00D730F3" w:rsidP="00D73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3 470 888,66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F665A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0A" w:rsidRDefault="008C710A" w:rsidP="00C55C2F">
      <w:pPr>
        <w:spacing w:after="0" w:line="240" w:lineRule="auto"/>
      </w:pPr>
      <w:r>
        <w:separator/>
      </w:r>
    </w:p>
  </w:endnote>
  <w:endnote w:type="continuationSeparator" w:id="0">
    <w:p w:rsidR="008C710A" w:rsidRDefault="008C710A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0A" w:rsidRDefault="008C710A" w:rsidP="00C55C2F">
      <w:pPr>
        <w:spacing w:after="0" w:line="240" w:lineRule="auto"/>
      </w:pPr>
      <w:r>
        <w:separator/>
      </w:r>
    </w:p>
  </w:footnote>
  <w:footnote w:type="continuationSeparator" w:id="0">
    <w:p w:rsidR="008C710A" w:rsidRDefault="008C710A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23FB9"/>
    <w:rsid w:val="001307D8"/>
    <w:rsid w:val="00131879"/>
    <w:rsid w:val="00131DB3"/>
    <w:rsid w:val="001329A2"/>
    <w:rsid w:val="00142B08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4171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288C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352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167A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10A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0CE5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3C0A"/>
    <w:rsid w:val="00C24856"/>
    <w:rsid w:val="00C30EE9"/>
    <w:rsid w:val="00C3346E"/>
    <w:rsid w:val="00C371A9"/>
    <w:rsid w:val="00C379EB"/>
    <w:rsid w:val="00C40A2E"/>
    <w:rsid w:val="00C40C9E"/>
    <w:rsid w:val="00C46987"/>
    <w:rsid w:val="00C51E6D"/>
    <w:rsid w:val="00C55C2F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B423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30F3"/>
    <w:rsid w:val="00D756C9"/>
    <w:rsid w:val="00D80D31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91299"/>
    <w:rsid w:val="00E91B3B"/>
    <w:rsid w:val="00EA5C96"/>
    <w:rsid w:val="00EB253C"/>
    <w:rsid w:val="00EB52FA"/>
    <w:rsid w:val="00EB7CD6"/>
    <w:rsid w:val="00EC0CE6"/>
    <w:rsid w:val="00EC5A34"/>
    <w:rsid w:val="00ED2885"/>
    <w:rsid w:val="00ED46F8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46749"/>
    <w:rsid w:val="00F502D5"/>
    <w:rsid w:val="00F542EA"/>
    <w:rsid w:val="00F56A52"/>
    <w:rsid w:val="00F64FA1"/>
    <w:rsid w:val="00F66584"/>
    <w:rsid w:val="00F665AF"/>
    <w:rsid w:val="00F740D6"/>
    <w:rsid w:val="00F740E7"/>
    <w:rsid w:val="00F76C67"/>
    <w:rsid w:val="00F77F8C"/>
    <w:rsid w:val="00F84DDA"/>
    <w:rsid w:val="00F852F5"/>
    <w:rsid w:val="00F90D49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77DD-A513-4366-A119-016F4448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 Кудряшова</cp:lastModifiedBy>
  <cp:revision>26</cp:revision>
  <cp:lastPrinted>2019-07-16T07:16:00Z</cp:lastPrinted>
  <dcterms:created xsi:type="dcterms:W3CDTF">2020-04-09T09:05:00Z</dcterms:created>
  <dcterms:modified xsi:type="dcterms:W3CDTF">2022-07-11T11:06:00Z</dcterms:modified>
</cp:coreProperties>
</file>