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B8" w:rsidRPr="00AD4BB8" w:rsidRDefault="004F1FB9" w:rsidP="0034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8">
        <w:rPr>
          <w:rFonts w:ascii="Times New Roman" w:hAnsi="Times New Roman" w:cs="Times New Roman"/>
          <w:b/>
          <w:sz w:val="28"/>
          <w:szCs w:val="28"/>
        </w:rPr>
        <w:t xml:space="preserve">Администрация Рождественского сельского поселения </w:t>
      </w:r>
    </w:p>
    <w:p w:rsidR="00AD4BB8" w:rsidRPr="00AD4BB8" w:rsidRDefault="004F1FB9" w:rsidP="0034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8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</w:t>
      </w:r>
    </w:p>
    <w:p w:rsidR="009B41B4" w:rsidRPr="00AD4BB8" w:rsidRDefault="004F1FB9" w:rsidP="0034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43B82" w:rsidRPr="00AD4BB8" w:rsidRDefault="00343B82" w:rsidP="00343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82" w:rsidRPr="00343B82" w:rsidRDefault="00343B82" w:rsidP="00343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1B2" w:rsidRDefault="004F1FB9" w:rsidP="00343B82">
      <w:pPr>
        <w:pStyle w:val="Bodytext20"/>
        <w:shd w:val="clear" w:color="auto" w:fill="auto"/>
        <w:spacing w:after="0" w:line="260" w:lineRule="exact"/>
        <w:ind w:firstLine="0"/>
        <w:jc w:val="center"/>
      </w:pPr>
      <w:r w:rsidRPr="00343B82">
        <w:rPr>
          <w:sz w:val="28"/>
          <w:szCs w:val="28"/>
        </w:rPr>
        <w:t>ПОСТАНОВЛЕНИЕ</w:t>
      </w:r>
    </w:p>
    <w:p w:rsidR="004531B2" w:rsidRDefault="004531B2" w:rsidP="004531B2">
      <w:pPr>
        <w:pStyle w:val="Bodytext20"/>
        <w:shd w:val="clear" w:color="auto" w:fill="auto"/>
        <w:spacing w:after="0" w:line="260" w:lineRule="exact"/>
        <w:ind w:firstLine="0"/>
      </w:pPr>
    </w:p>
    <w:p w:rsidR="004531B2" w:rsidRDefault="00AD4BB8" w:rsidP="004531B2">
      <w:pPr>
        <w:pStyle w:val="Bodytext20"/>
        <w:shd w:val="clear" w:color="auto" w:fill="auto"/>
        <w:spacing w:after="0" w:line="26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От 27.11</w:t>
      </w:r>
      <w:r w:rsidR="004531B2" w:rsidRPr="00343B8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4531B2" w:rsidRPr="00343B82">
        <w:rPr>
          <w:sz w:val="28"/>
          <w:szCs w:val="28"/>
        </w:rPr>
        <w:t xml:space="preserve">г.                                                            № </w:t>
      </w:r>
      <w:r>
        <w:rPr>
          <w:sz w:val="28"/>
          <w:szCs w:val="28"/>
        </w:rPr>
        <w:t>79</w:t>
      </w:r>
    </w:p>
    <w:p w:rsidR="00343B82" w:rsidRDefault="00343B82" w:rsidP="004531B2">
      <w:pPr>
        <w:pStyle w:val="Bodytext20"/>
        <w:shd w:val="clear" w:color="auto" w:fill="auto"/>
        <w:spacing w:after="0" w:line="260" w:lineRule="exact"/>
        <w:ind w:firstLine="0"/>
        <w:rPr>
          <w:sz w:val="28"/>
          <w:szCs w:val="28"/>
        </w:rPr>
      </w:pPr>
    </w:p>
    <w:p w:rsidR="00343B82" w:rsidRPr="00343B82" w:rsidRDefault="00343B82" w:rsidP="004531B2">
      <w:pPr>
        <w:pStyle w:val="Bodytext20"/>
        <w:shd w:val="clear" w:color="auto" w:fill="auto"/>
        <w:spacing w:after="0" w:line="260" w:lineRule="exact"/>
        <w:ind w:firstLine="0"/>
        <w:rPr>
          <w:sz w:val="28"/>
          <w:szCs w:val="28"/>
        </w:rPr>
        <w:sectPr w:rsidR="00343B82" w:rsidRPr="00343B82" w:rsidSect="00AD4BB8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43B82" w:rsidRPr="00AD4BB8" w:rsidRDefault="004531B2" w:rsidP="0034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утверждении схемы размещения </w:t>
      </w:r>
      <w:proofErr w:type="gramStart"/>
      <w:r w:rsidRPr="00AD4BB8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</w:p>
    <w:p w:rsidR="004531B2" w:rsidRPr="00AD4BB8" w:rsidRDefault="004531B2" w:rsidP="0034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B8">
        <w:rPr>
          <w:rFonts w:ascii="Times New Roman" w:hAnsi="Times New Roman" w:cs="Times New Roman"/>
          <w:b/>
          <w:sz w:val="28"/>
          <w:szCs w:val="28"/>
        </w:rPr>
        <w:t>торговых объектов.</w:t>
      </w:r>
    </w:p>
    <w:p w:rsidR="004531B2" w:rsidRPr="00AD4BB8" w:rsidRDefault="004531B2" w:rsidP="004531B2">
      <w:pPr>
        <w:rPr>
          <w:b/>
        </w:rPr>
      </w:pPr>
    </w:p>
    <w:p w:rsidR="004531B2" w:rsidRPr="004531B2" w:rsidRDefault="004531B2" w:rsidP="004531B2">
      <w:pPr>
        <w:pStyle w:val="Bodytext20"/>
        <w:shd w:val="clear" w:color="auto" w:fill="auto"/>
        <w:spacing w:after="0" w:line="260" w:lineRule="exact"/>
        <w:ind w:left="60" w:firstLine="0"/>
        <w:jc w:val="center"/>
        <w:sectPr w:rsidR="004531B2" w:rsidRPr="004531B2" w:rsidSect="00AD4BB8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31B2" w:rsidRPr="00600EC9" w:rsidRDefault="004531B2" w:rsidP="00600EC9">
      <w:pPr>
        <w:pStyle w:val="a6"/>
        <w:rPr>
          <w:rFonts w:ascii="Times New Roman" w:hAnsi="Times New Roman" w:cs="Times New Roman"/>
          <w:sz w:val="28"/>
          <w:szCs w:val="28"/>
        </w:rPr>
      </w:pPr>
      <w:r w:rsidRPr="00600EC9">
        <w:rPr>
          <w:rFonts w:ascii="Times New Roman" w:hAnsi="Times New Roman" w:cs="Times New Roman"/>
          <w:sz w:val="28"/>
          <w:szCs w:val="28"/>
        </w:rPr>
        <w:lastRenderedPageBreak/>
        <w:t>В целях упорядочения размещения и функционирования нестационарных торговых объектов</w:t>
      </w:r>
      <w:r w:rsidR="00343B82" w:rsidRPr="00600EC9">
        <w:rPr>
          <w:rFonts w:ascii="Times New Roman" w:hAnsi="Times New Roman" w:cs="Times New Roman"/>
          <w:sz w:val="28"/>
          <w:szCs w:val="28"/>
        </w:rPr>
        <w:t xml:space="preserve"> на территории Рождественского с</w:t>
      </w:r>
      <w:r w:rsidRPr="00600EC9">
        <w:rPr>
          <w:rFonts w:ascii="Times New Roman" w:hAnsi="Times New Roman" w:cs="Times New Roman"/>
          <w:sz w:val="28"/>
          <w:szCs w:val="28"/>
        </w:rPr>
        <w:t>ельского поселения Приволжского му</w:t>
      </w:r>
      <w:r w:rsidR="00343B82" w:rsidRPr="00600EC9">
        <w:rPr>
          <w:rFonts w:ascii="Times New Roman" w:hAnsi="Times New Roman" w:cs="Times New Roman"/>
          <w:sz w:val="28"/>
          <w:szCs w:val="28"/>
        </w:rPr>
        <w:t>ниципального района, создания условий</w:t>
      </w:r>
      <w:r w:rsidRPr="00600EC9">
        <w:rPr>
          <w:rFonts w:ascii="Times New Roman" w:hAnsi="Times New Roman" w:cs="Times New Roman"/>
          <w:sz w:val="28"/>
          <w:szCs w:val="28"/>
        </w:rPr>
        <w:t xml:space="preserve"> для улучшения организации и качества торгового обслуживания </w:t>
      </w:r>
      <w:proofErr w:type="gramStart"/>
      <w:r w:rsidRPr="00600EC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00EC9">
        <w:rPr>
          <w:rFonts w:ascii="Times New Roman" w:hAnsi="Times New Roman" w:cs="Times New Roman"/>
          <w:sz w:val="28"/>
          <w:szCs w:val="28"/>
        </w:rPr>
        <w:t>селения, руководствуясь</w:t>
      </w:r>
      <w:r w:rsidR="00AD4BB8" w:rsidRPr="00600EC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 –ФЗ « Об общих принципах организации местного самоуправления в Российской Федерации» , </w:t>
      </w:r>
      <w:r w:rsidRPr="00600EC9">
        <w:rPr>
          <w:rFonts w:ascii="Times New Roman" w:hAnsi="Times New Roman" w:cs="Times New Roman"/>
          <w:sz w:val="28"/>
          <w:szCs w:val="28"/>
        </w:rPr>
        <w:t xml:space="preserve"> </w:t>
      </w:r>
      <w:r w:rsidR="00AD4BB8" w:rsidRPr="00600EC9">
        <w:rPr>
          <w:rFonts w:ascii="Times New Roman" w:hAnsi="Times New Roman" w:cs="Times New Roman"/>
          <w:sz w:val="28"/>
          <w:szCs w:val="28"/>
        </w:rPr>
        <w:t xml:space="preserve">  Федеральным  законом  РФ от 28.12.2009 г  № </w:t>
      </w:r>
      <w:r w:rsidRPr="00600EC9">
        <w:rPr>
          <w:rFonts w:ascii="Times New Roman" w:hAnsi="Times New Roman" w:cs="Times New Roman"/>
          <w:sz w:val="28"/>
          <w:szCs w:val="28"/>
        </w:rPr>
        <w:t xml:space="preserve">381- ФЗ « Об основах государственного регулирования торговой </w:t>
      </w:r>
      <w:r w:rsidR="00343B82" w:rsidRPr="00600EC9">
        <w:rPr>
          <w:rFonts w:ascii="Times New Roman" w:hAnsi="Times New Roman" w:cs="Times New Roman"/>
          <w:sz w:val="28"/>
          <w:szCs w:val="28"/>
        </w:rPr>
        <w:t>деят</w:t>
      </w:r>
      <w:r w:rsidRPr="00600EC9">
        <w:rPr>
          <w:rFonts w:ascii="Times New Roman" w:hAnsi="Times New Roman" w:cs="Times New Roman"/>
          <w:sz w:val="28"/>
          <w:szCs w:val="28"/>
        </w:rPr>
        <w:t>ельности в РФ»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Ивановской области от 30.01.2021 г. № 208-р, Приказом </w:t>
      </w:r>
      <w:proofErr w:type="spellStart"/>
      <w:r w:rsidR="00600EC9" w:rsidRPr="00600EC9">
        <w:rPr>
          <w:rFonts w:ascii="Times New Roman" w:hAnsi="Times New Roman" w:cs="Times New Roman"/>
          <w:sz w:val="28"/>
          <w:szCs w:val="28"/>
        </w:rPr>
        <w:t>ДЭРиТ</w:t>
      </w:r>
      <w:proofErr w:type="spellEnd"/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Ивановской области от 18.02.2011  № 13-п « О порядке разработки и утверждения органами  местного самоуправления муниципальных образований Ивановской области схем размещения НТО» администрация Рождественского сельского поселения </w:t>
      </w:r>
    </w:p>
    <w:p w:rsidR="009B41B4" w:rsidRPr="00600EC9" w:rsidRDefault="009B41B4" w:rsidP="00600EC9">
      <w:pPr>
        <w:pStyle w:val="a6"/>
        <w:rPr>
          <w:sz w:val="28"/>
          <w:szCs w:val="28"/>
        </w:rPr>
      </w:pPr>
    </w:p>
    <w:p w:rsidR="00343B82" w:rsidRPr="00600EC9" w:rsidRDefault="00600EC9" w:rsidP="00343B82">
      <w:pPr>
        <w:pStyle w:val="Bodytext20"/>
        <w:shd w:val="clear" w:color="auto" w:fill="auto"/>
        <w:spacing w:after="0" w:line="260" w:lineRule="exact"/>
        <w:ind w:left="60" w:firstLine="0"/>
        <w:jc w:val="center"/>
        <w:rPr>
          <w:sz w:val="28"/>
          <w:szCs w:val="28"/>
        </w:rPr>
      </w:pPr>
      <w:r w:rsidRPr="00600EC9">
        <w:rPr>
          <w:sz w:val="28"/>
          <w:szCs w:val="28"/>
        </w:rPr>
        <w:t>ПОСТАНОВЛЯЕТ</w:t>
      </w:r>
      <w:r w:rsidR="00343B82" w:rsidRPr="00600EC9">
        <w:rPr>
          <w:sz w:val="28"/>
          <w:szCs w:val="28"/>
        </w:rPr>
        <w:t>:</w:t>
      </w:r>
    </w:p>
    <w:p w:rsidR="004531B2" w:rsidRPr="00600EC9" w:rsidRDefault="004531B2">
      <w:pPr>
        <w:pStyle w:val="Bodytext20"/>
        <w:shd w:val="clear" w:color="auto" w:fill="auto"/>
        <w:spacing w:after="0" w:line="260" w:lineRule="exact"/>
        <w:ind w:left="2380" w:firstLine="0"/>
        <w:rPr>
          <w:sz w:val="28"/>
          <w:szCs w:val="28"/>
        </w:rPr>
      </w:pPr>
    </w:p>
    <w:p w:rsidR="004531B2" w:rsidRDefault="004531B2" w:rsidP="004531B2">
      <w:pPr>
        <w:pStyle w:val="Bodytext20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341" w:lineRule="exact"/>
        <w:ind w:left="320"/>
        <w:rPr>
          <w:sz w:val="28"/>
          <w:szCs w:val="28"/>
        </w:rPr>
      </w:pPr>
      <w:r w:rsidRPr="00600EC9">
        <w:rPr>
          <w:sz w:val="28"/>
          <w:szCs w:val="28"/>
        </w:rPr>
        <w:t>Утвердить схему размещения нестационарных т</w:t>
      </w:r>
      <w:r w:rsidR="00343B82" w:rsidRPr="00600EC9">
        <w:rPr>
          <w:sz w:val="28"/>
          <w:szCs w:val="28"/>
        </w:rPr>
        <w:t>орговых объектов  на</w:t>
      </w:r>
      <w:r w:rsidRPr="00600EC9">
        <w:rPr>
          <w:sz w:val="28"/>
          <w:szCs w:val="28"/>
        </w:rPr>
        <w:t xml:space="preserve"> территории Рождественского сельского поселения. (Приложение №1).</w:t>
      </w:r>
    </w:p>
    <w:p w:rsidR="00CC50ED" w:rsidRPr="00CC50ED" w:rsidRDefault="00CC50ED" w:rsidP="00CC50ED">
      <w:pPr>
        <w:pStyle w:val="Bodytext20"/>
        <w:numPr>
          <w:ilvl w:val="0"/>
          <w:numId w:val="1"/>
        </w:numPr>
        <w:shd w:val="clear" w:color="auto" w:fill="auto"/>
        <w:spacing w:after="0" w:line="260" w:lineRule="exact"/>
        <w:ind w:firstLine="0"/>
        <w:sectPr w:rsidR="00CC50ED" w:rsidRPr="00CC50ED" w:rsidSect="00CC50E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Отменить </w:t>
      </w:r>
      <w:r w:rsidRPr="00343B82">
        <w:rPr>
          <w:sz w:val="28"/>
          <w:szCs w:val="28"/>
        </w:rPr>
        <w:t>постановление</w:t>
      </w:r>
      <w:r>
        <w:t xml:space="preserve"> администрации </w:t>
      </w:r>
      <w:r w:rsidRPr="00CC50ED">
        <w:rPr>
          <w:sz w:val="28"/>
          <w:szCs w:val="28"/>
        </w:rPr>
        <w:t>о</w:t>
      </w:r>
      <w:r w:rsidRPr="00CC50ED">
        <w:rPr>
          <w:sz w:val="28"/>
          <w:szCs w:val="28"/>
        </w:rPr>
        <w:t xml:space="preserve">т 20.05.2011 г.    № 18                        </w:t>
      </w:r>
      <w:r>
        <w:rPr>
          <w:sz w:val="28"/>
          <w:szCs w:val="28"/>
        </w:rPr>
        <w:t xml:space="preserve">                               </w:t>
      </w:r>
    </w:p>
    <w:p w:rsidR="00CC50ED" w:rsidRPr="00343B82" w:rsidRDefault="00CC50ED" w:rsidP="00CC5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43B82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B82">
        <w:rPr>
          <w:rFonts w:ascii="Times New Roman" w:hAnsi="Times New Roman" w:cs="Times New Roman"/>
          <w:sz w:val="28"/>
          <w:szCs w:val="28"/>
        </w:rPr>
        <w:t>торговых объектов</w:t>
      </w:r>
      <w:proofErr w:type="gramStart"/>
      <w:r w:rsidRPr="00343B8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</w:t>
      </w:r>
      <w:bookmarkStart w:id="0" w:name="_GoBack"/>
      <w:bookmarkEnd w:id="0"/>
    </w:p>
    <w:p w:rsidR="00CC50ED" w:rsidRPr="00600EC9" w:rsidRDefault="00CC50ED" w:rsidP="00CC50ED">
      <w:pPr>
        <w:pStyle w:val="Bodytext20"/>
        <w:shd w:val="clear" w:color="auto" w:fill="auto"/>
        <w:tabs>
          <w:tab w:val="left" w:pos="307"/>
        </w:tabs>
        <w:spacing w:after="0" w:line="341" w:lineRule="exact"/>
        <w:ind w:left="320" w:firstLine="0"/>
        <w:rPr>
          <w:sz w:val="28"/>
          <w:szCs w:val="28"/>
        </w:rPr>
      </w:pPr>
    </w:p>
    <w:p w:rsidR="004531B2" w:rsidRPr="00600EC9" w:rsidRDefault="004531B2" w:rsidP="004531B2">
      <w:pPr>
        <w:pStyle w:val="Bodytext20"/>
        <w:numPr>
          <w:ilvl w:val="0"/>
          <w:numId w:val="1"/>
        </w:numPr>
        <w:shd w:val="clear" w:color="auto" w:fill="auto"/>
        <w:tabs>
          <w:tab w:val="left" w:pos="336"/>
          <w:tab w:val="left" w:leader="hyphen" w:pos="3806"/>
          <w:tab w:val="left" w:pos="5266"/>
        </w:tabs>
        <w:spacing w:after="1276" w:line="260" w:lineRule="exact"/>
        <w:ind w:left="320"/>
        <w:rPr>
          <w:sz w:val="28"/>
          <w:szCs w:val="28"/>
        </w:rPr>
      </w:pPr>
      <w:r w:rsidRPr="00600EC9">
        <w:rPr>
          <w:sz w:val="28"/>
          <w:szCs w:val="28"/>
        </w:rPr>
        <w:t>Постановле</w:t>
      </w:r>
      <w:r w:rsidR="00343B82" w:rsidRPr="00600EC9">
        <w:rPr>
          <w:sz w:val="28"/>
          <w:szCs w:val="28"/>
        </w:rPr>
        <w:t xml:space="preserve">ние вступает в силу с момента </w:t>
      </w:r>
      <w:r w:rsidRPr="00600EC9">
        <w:rPr>
          <w:sz w:val="28"/>
          <w:szCs w:val="28"/>
        </w:rPr>
        <w:t xml:space="preserve"> подписания.</w:t>
      </w:r>
    </w:p>
    <w:p w:rsidR="00343B82" w:rsidRPr="00600EC9" w:rsidRDefault="004531B2" w:rsidP="00343B82">
      <w:pPr>
        <w:pStyle w:val="Bodytext20"/>
        <w:shd w:val="clear" w:color="auto" w:fill="auto"/>
        <w:spacing w:after="0" w:line="260" w:lineRule="exact"/>
        <w:ind w:left="100" w:firstLine="0"/>
        <w:rPr>
          <w:sz w:val="28"/>
          <w:szCs w:val="28"/>
        </w:rPr>
      </w:pPr>
      <w:r w:rsidRPr="00600EC9">
        <w:rPr>
          <w:sz w:val="28"/>
          <w:szCs w:val="28"/>
        </w:rPr>
        <w:t>Глава</w:t>
      </w:r>
      <w:r w:rsidR="00343B82" w:rsidRPr="00600EC9">
        <w:rPr>
          <w:sz w:val="28"/>
          <w:szCs w:val="28"/>
        </w:rPr>
        <w:t xml:space="preserve"> </w:t>
      </w:r>
      <w:r w:rsidR="00600EC9" w:rsidRPr="00600EC9">
        <w:rPr>
          <w:sz w:val="28"/>
          <w:szCs w:val="28"/>
        </w:rPr>
        <w:t>Рождественского сельского поселения</w:t>
      </w:r>
      <w:proofErr w:type="gramStart"/>
      <w:r w:rsidR="00600EC9" w:rsidRPr="00600EC9">
        <w:rPr>
          <w:sz w:val="28"/>
          <w:szCs w:val="28"/>
        </w:rPr>
        <w:t xml:space="preserve"> :</w:t>
      </w:r>
      <w:proofErr w:type="gramEnd"/>
      <w:r w:rsidR="00600EC9" w:rsidRPr="00600EC9">
        <w:rPr>
          <w:sz w:val="28"/>
          <w:szCs w:val="28"/>
        </w:rPr>
        <w:t xml:space="preserve">                 </w:t>
      </w:r>
      <w:r w:rsidR="00343B82" w:rsidRPr="00600EC9">
        <w:rPr>
          <w:sz w:val="28"/>
          <w:szCs w:val="28"/>
        </w:rPr>
        <w:t xml:space="preserve">        Н.В. </w:t>
      </w:r>
      <w:proofErr w:type="spellStart"/>
      <w:r w:rsidR="00343B82" w:rsidRPr="00600EC9">
        <w:rPr>
          <w:sz w:val="28"/>
          <w:szCs w:val="28"/>
        </w:rPr>
        <w:t>Нагорнова</w:t>
      </w:r>
      <w:proofErr w:type="spellEnd"/>
    </w:p>
    <w:p w:rsidR="004531B2" w:rsidRPr="00343B82" w:rsidRDefault="004531B2" w:rsidP="004531B2">
      <w:pPr>
        <w:pStyle w:val="Bodytext20"/>
        <w:shd w:val="clear" w:color="auto" w:fill="auto"/>
        <w:spacing w:after="0" w:line="260" w:lineRule="exact"/>
        <w:ind w:left="2380" w:firstLine="0"/>
        <w:sectPr w:rsidR="004531B2" w:rsidRPr="00343B82" w:rsidSect="00AD4BB8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B41B4" w:rsidRDefault="009B41B4" w:rsidP="004531B2">
      <w:pPr>
        <w:framePr w:w="9818" w:h="374" w:hRule="exact" w:wrap="notBeside" w:vAnchor="text" w:hAnchor="text" w:xAlign="center" w:y="16" w:anchorLock="1"/>
      </w:pPr>
    </w:p>
    <w:p w:rsidR="004531B2" w:rsidRDefault="004F1FB9">
      <w:pPr>
        <w:rPr>
          <w:sz w:val="2"/>
          <w:szCs w:val="2"/>
        </w:rPr>
      </w:pPr>
      <w:r>
        <w:t xml:space="preserve"> </w:t>
      </w:r>
    </w:p>
    <w:p w:rsidR="004531B2" w:rsidRPr="004531B2" w:rsidRDefault="004531B2" w:rsidP="004531B2">
      <w:pPr>
        <w:rPr>
          <w:sz w:val="2"/>
          <w:szCs w:val="2"/>
        </w:rPr>
      </w:pPr>
    </w:p>
    <w:p w:rsidR="004531B2" w:rsidRPr="004531B2" w:rsidRDefault="004531B2" w:rsidP="004531B2">
      <w:pPr>
        <w:rPr>
          <w:sz w:val="2"/>
          <w:szCs w:val="2"/>
        </w:rPr>
      </w:pPr>
    </w:p>
    <w:p w:rsidR="004531B2" w:rsidRPr="004531B2" w:rsidRDefault="004531B2" w:rsidP="004531B2">
      <w:pPr>
        <w:rPr>
          <w:sz w:val="2"/>
          <w:szCs w:val="2"/>
        </w:rPr>
      </w:pPr>
    </w:p>
    <w:p w:rsidR="004531B2" w:rsidRDefault="004531B2" w:rsidP="004531B2">
      <w:pPr>
        <w:rPr>
          <w:sz w:val="2"/>
          <w:szCs w:val="2"/>
        </w:rPr>
      </w:pPr>
    </w:p>
    <w:p w:rsidR="004531B2" w:rsidRPr="004531B2" w:rsidRDefault="004531B2" w:rsidP="004531B2">
      <w:pPr>
        <w:tabs>
          <w:tab w:val="left" w:pos="1261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531B2" w:rsidRDefault="004531B2" w:rsidP="004531B2">
      <w:pPr>
        <w:rPr>
          <w:sz w:val="2"/>
          <w:szCs w:val="2"/>
        </w:rPr>
      </w:pPr>
    </w:p>
    <w:p w:rsidR="004531B2" w:rsidRDefault="004531B2" w:rsidP="004531B2">
      <w:pPr>
        <w:tabs>
          <w:tab w:val="left" w:pos="1757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531B2" w:rsidRDefault="004531B2" w:rsidP="004531B2">
      <w:pPr>
        <w:rPr>
          <w:sz w:val="2"/>
          <w:szCs w:val="2"/>
        </w:rPr>
      </w:pPr>
    </w:p>
    <w:p w:rsidR="004531B2" w:rsidRDefault="004531B2" w:rsidP="004531B2">
      <w:pPr>
        <w:pStyle w:val="Bodytext40"/>
        <w:shd w:val="clear" w:color="auto" w:fill="auto"/>
        <w:spacing w:after="223"/>
        <w:ind w:left="5820" w:right="100"/>
      </w:pPr>
      <w:r>
        <w:t>Приложение №1</w:t>
      </w:r>
      <w:proofErr w:type="gramStart"/>
      <w:r>
        <w:t xml:space="preserve"> К</w:t>
      </w:r>
      <w:proofErr w:type="gramEnd"/>
      <w:r>
        <w:t xml:space="preserve"> постановлению администрации Рождест</w:t>
      </w:r>
      <w:r w:rsidR="00600EC9">
        <w:t>венского сельского поселения № 79 от 27.11.2023</w:t>
      </w:r>
      <w:r>
        <w:t xml:space="preserve"> г.</w:t>
      </w:r>
    </w:p>
    <w:p w:rsidR="009B41B4" w:rsidRDefault="009B41B4" w:rsidP="004531B2">
      <w:pPr>
        <w:rPr>
          <w:rFonts w:ascii="Times New Roman" w:hAnsi="Times New Roman" w:cs="Times New Roman"/>
          <w:sz w:val="20"/>
          <w:szCs w:val="20"/>
        </w:rPr>
      </w:pPr>
    </w:p>
    <w:p w:rsidR="004531B2" w:rsidRDefault="004531B2" w:rsidP="004531B2">
      <w:pPr>
        <w:pStyle w:val="Heading10"/>
        <w:keepNext/>
        <w:keepLines/>
        <w:shd w:val="clear" w:color="auto" w:fill="auto"/>
        <w:spacing w:before="0"/>
      </w:pPr>
      <w:bookmarkStart w:id="1" w:name="bookmark0"/>
      <w:r>
        <w:t>СХЕМА</w:t>
      </w:r>
      <w:bookmarkEnd w:id="1"/>
    </w:p>
    <w:p w:rsidR="008B1F6B" w:rsidRPr="008B1F6B" w:rsidRDefault="004531B2" w:rsidP="008B1F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8B1F6B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</w:t>
      </w:r>
      <w:proofErr w:type="gramStart"/>
      <w:r w:rsidRPr="008B1F6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31B2" w:rsidRDefault="004531B2" w:rsidP="008B1F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1F6B">
        <w:rPr>
          <w:rFonts w:ascii="Times New Roman" w:hAnsi="Times New Roman" w:cs="Times New Roman"/>
          <w:sz w:val="28"/>
          <w:szCs w:val="28"/>
        </w:rPr>
        <w:t>территории Рождественского сельского поселения.</w:t>
      </w:r>
      <w:bookmarkEnd w:id="2"/>
    </w:p>
    <w:p w:rsidR="008B1F6B" w:rsidRPr="008B1F6B" w:rsidRDefault="008B1F6B" w:rsidP="008B1F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126"/>
        <w:gridCol w:w="1296"/>
        <w:gridCol w:w="1296"/>
        <w:gridCol w:w="2290"/>
        <w:gridCol w:w="1632"/>
      </w:tblGrid>
      <w:tr w:rsidR="008B1F6B" w:rsidTr="008B1F6B">
        <w:trPr>
          <w:trHeight w:val="11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Адрес (местоположение объекта).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Площадь торгового объекта кв</w:t>
            </w:r>
            <w:proofErr w:type="gramStart"/>
            <w: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ind w:left="160" w:firstLine="280"/>
              <w:jc w:val="left"/>
            </w:pPr>
            <w:r>
              <w:t>Вид торгового объекта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8" w:lineRule="exact"/>
              <w:jc w:val="center"/>
            </w:pPr>
            <w:r>
              <w:t>Специализация объекта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Период размещения</w:t>
            </w:r>
          </w:p>
        </w:tc>
      </w:tr>
      <w:tr w:rsidR="008B1F6B" w:rsidTr="008B1F6B">
        <w:trPr>
          <w:trHeight w:val="8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 xml:space="preserve">д. </w:t>
            </w:r>
            <w:proofErr w:type="spellStart"/>
            <w:r>
              <w:t>Благинино</w:t>
            </w:r>
            <w:proofErr w:type="spellEnd"/>
            <w:r>
              <w:t>, д. №14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Еженедельно четверг</w:t>
            </w:r>
          </w:p>
        </w:tc>
      </w:tr>
      <w:tr w:rsidR="008B1F6B" w:rsidTr="008B1F6B">
        <w:trPr>
          <w:trHeight w:val="5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 xml:space="preserve">Д. </w:t>
            </w:r>
            <w:proofErr w:type="spellStart"/>
            <w:r>
              <w:t>Федорище</w:t>
            </w:r>
            <w:proofErr w:type="spellEnd"/>
            <w:r>
              <w:t>, д.34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Еженедельно четверг</w:t>
            </w:r>
          </w:p>
        </w:tc>
      </w:tr>
      <w:tr w:rsidR="008B1F6B" w:rsidTr="008B1F6B">
        <w:trPr>
          <w:trHeight w:val="8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 xml:space="preserve">с. Рождествено, ул. </w:t>
            </w:r>
            <w:proofErr w:type="gramStart"/>
            <w:r>
              <w:t>Центральная</w:t>
            </w:r>
            <w:proofErr w:type="gramEnd"/>
            <w:r>
              <w:t>, Д. 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Еженедельно, понедельник, четверг</w:t>
            </w:r>
          </w:p>
        </w:tc>
      </w:tr>
      <w:tr w:rsidR="008B1F6B" w:rsidTr="008B1F6B">
        <w:trPr>
          <w:trHeight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С. Сараево, ул. Суворова, 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Pr="008B1F6B" w:rsidRDefault="008B1F6B" w:rsidP="008B1F6B">
            <w:pPr>
              <w:rPr>
                <w:rFonts w:ascii="Times New Roman" w:hAnsi="Times New Roman" w:cs="Times New Roman"/>
              </w:rPr>
            </w:pPr>
            <w:r w:rsidRPr="008B1F6B">
              <w:rPr>
                <w:rFonts w:ascii="Times New Roman" w:hAnsi="Times New Roman" w:cs="Times New Roman"/>
              </w:rPr>
              <w:t>Еженедельно, понедельник, четверг</w:t>
            </w:r>
          </w:p>
        </w:tc>
      </w:tr>
      <w:tr w:rsidR="008B1F6B" w:rsidTr="008B1F6B">
        <w:trPr>
          <w:trHeight w:val="5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 xml:space="preserve">д. </w:t>
            </w:r>
            <w:proofErr w:type="spellStart"/>
            <w:r>
              <w:t>Грязки</w:t>
            </w:r>
            <w:proofErr w:type="spellEnd"/>
            <w:r>
              <w:t>, д.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Pr="008B1F6B" w:rsidRDefault="008B1F6B" w:rsidP="008B1F6B">
            <w:pPr>
              <w:rPr>
                <w:rFonts w:ascii="Times New Roman" w:hAnsi="Times New Roman" w:cs="Times New Roman"/>
              </w:rPr>
            </w:pPr>
            <w:r w:rsidRPr="008B1F6B">
              <w:rPr>
                <w:rFonts w:ascii="Times New Roman" w:hAnsi="Times New Roman" w:cs="Times New Roman"/>
              </w:rPr>
              <w:t>Еженедельно, понедельник, четверг</w:t>
            </w:r>
          </w:p>
        </w:tc>
      </w:tr>
      <w:tr w:rsidR="008B1F6B" w:rsidTr="008B1F6B">
        <w:trPr>
          <w:trHeight w:val="5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ербинино</w:t>
            </w:r>
            <w:proofErr w:type="spellEnd"/>
            <w:r>
              <w:t>, д.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Pr="008B1F6B" w:rsidRDefault="008B1F6B" w:rsidP="008B1F6B">
            <w:pPr>
              <w:rPr>
                <w:rFonts w:ascii="Times New Roman" w:hAnsi="Times New Roman" w:cs="Times New Roman"/>
              </w:rPr>
            </w:pPr>
            <w:r w:rsidRPr="008B1F6B">
              <w:rPr>
                <w:rFonts w:ascii="Times New Roman" w:hAnsi="Times New Roman" w:cs="Times New Roman"/>
              </w:rPr>
              <w:t>Еженедельно, понедельник, четверг</w:t>
            </w:r>
          </w:p>
        </w:tc>
      </w:tr>
      <w:tr w:rsidR="008B1F6B" w:rsidTr="008B1F6B">
        <w:trPr>
          <w:trHeight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54" w:lineRule="exact"/>
              <w:jc w:val="center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асильчинино</w:t>
            </w:r>
            <w:proofErr w:type="spellEnd"/>
            <w:r>
              <w:t>, д.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Pr="008B1F6B" w:rsidRDefault="008B1F6B" w:rsidP="008B1F6B">
            <w:pPr>
              <w:rPr>
                <w:rFonts w:ascii="Times New Roman" w:hAnsi="Times New Roman" w:cs="Times New Roman"/>
              </w:rPr>
            </w:pPr>
            <w:r w:rsidRPr="008B1F6B">
              <w:rPr>
                <w:rFonts w:ascii="Times New Roman" w:hAnsi="Times New Roman" w:cs="Times New Roman"/>
              </w:rPr>
              <w:t>Еженедельно, понедельник, четверг</w:t>
            </w:r>
          </w:p>
        </w:tc>
      </w:tr>
      <w:tr w:rsidR="008B1F6B" w:rsidTr="008B1F6B">
        <w:trPr>
          <w:trHeight w:val="5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54" w:lineRule="exact"/>
              <w:jc w:val="center"/>
            </w:pPr>
            <w:r>
              <w:t xml:space="preserve">д. </w:t>
            </w:r>
            <w:proofErr w:type="spellStart"/>
            <w:r>
              <w:t>Селиверстово</w:t>
            </w:r>
            <w:proofErr w:type="spellEnd"/>
            <w:r>
              <w:t xml:space="preserve">, </w:t>
            </w:r>
            <w:r>
              <w:rPr>
                <w:rStyle w:val="Bodytext8ptBold"/>
              </w:rPr>
              <w:t>Д.</w:t>
            </w:r>
            <w:r>
              <w:t xml:space="preserve"> 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40" w:lineRule="auto"/>
              <w:ind w:left="160"/>
              <w:jc w:val="left"/>
            </w:pPr>
            <w:r>
              <w:t>автолавка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Default="008B1F6B" w:rsidP="008B1F6B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F6B" w:rsidRPr="008B1F6B" w:rsidRDefault="008B1F6B" w:rsidP="008B1F6B">
            <w:pPr>
              <w:rPr>
                <w:rFonts w:ascii="Times New Roman" w:hAnsi="Times New Roman" w:cs="Times New Roman"/>
              </w:rPr>
            </w:pPr>
            <w:r w:rsidRPr="008B1F6B">
              <w:rPr>
                <w:rFonts w:ascii="Times New Roman" w:hAnsi="Times New Roman" w:cs="Times New Roman"/>
              </w:rPr>
              <w:t>Еженедельно, понедельник, четверг</w:t>
            </w:r>
          </w:p>
        </w:tc>
      </w:tr>
    </w:tbl>
    <w:p w:rsidR="004531B2" w:rsidRDefault="004531B2" w:rsidP="004531B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31B2" w:rsidRPr="004531B2" w:rsidRDefault="004531B2" w:rsidP="008B1F6B">
      <w:pPr>
        <w:rPr>
          <w:rFonts w:ascii="Times New Roman" w:hAnsi="Times New Roman" w:cs="Times New Roman"/>
          <w:sz w:val="20"/>
          <w:szCs w:val="20"/>
        </w:rPr>
        <w:sectPr w:rsidR="004531B2" w:rsidRPr="004531B2" w:rsidSect="004531B2">
          <w:pgSz w:w="11905" w:h="16837"/>
          <w:pgMar w:top="0" w:right="848" w:bottom="0" w:left="709" w:header="0" w:footer="3" w:gutter="0"/>
          <w:cols w:space="720"/>
          <w:noEndnote/>
          <w:docGrid w:linePitch="360"/>
        </w:sectPr>
      </w:pPr>
    </w:p>
    <w:p w:rsidR="009B41B4" w:rsidRDefault="009B41B4" w:rsidP="008B1F6B">
      <w:pPr>
        <w:rPr>
          <w:sz w:val="2"/>
          <w:szCs w:val="2"/>
        </w:rPr>
      </w:pPr>
    </w:p>
    <w:sectPr w:rsidR="009B41B4" w:rsidSect="008B1F6B">
      <w:pgSz w:w="11905" w:h="16837"/>
      <w:pgMar w:top="567" w:right="1271" w:bottom="5632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E3" w:rsidRDefault="00DC57E3" w:rsidP="009B41B4">
      <w:r>
        <w:separator/>
      </w:r>
    </w:p>
  </w:endnote>
  <w:endnote w:type="continuationSeparator" w:id="0">
    <w:p w:rsidR="00DC57E3" w:rsidRDefault="00DC57E3" w:rsidP="009B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E3" w:rsidRDefault="00DC57E3"/>
  </w:footnote>
  <w:footnote w:type="continuationSeparator" w:id="0">
    <w:p w:rsidR="00DC57E3" w:rsidRDefault="00DC57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4DFD"/>
    <w:multiLevelType w:val="hybridMultilevel"/>
    <w:tmpl w:val="42D8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570A"/>
    <w:multiLevelType w:val="hybridMultilevel"/>
    <w:tmpl w:val="B264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F2039"/>
    <w:multiLevelType w:val="multilevel"/>
    <w:tmpl w:val="0C92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41B4"/>
    <w:rsid w:val="00131590"/>
    <w:rsid w:val="00343B82"/>
    <w:rsid w:val="004531B2"/>
    <w:rsid w:val="004F1FB9"/>
    <w:rsid w:val="00600EC9"/>
    <w:rsid w:val="008A7085"/>
    <w:rsid w:val="008B1F6B"/>
    <w:rsid w:val="008B7792"/>
    <w:rsid w:val="009B41B4"/>
    <w:rsid w:val="00AD4BB8"/>
    <w:rsid w:val="00CC50ED"/>
    <w:rsid w:val="00D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1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1B4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B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">
    <w:name w:val="Body text (3)_"/>
    <w:basedOn w:val="a0"/>
    <w:link w:val="Bodytext30"/>
    <w:rsid w:val="009B41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">
    <w:name w:val="Body text (4)_"/>
    <w:basedOn w:val="a0"/>
    <w:link w:val="Bodytext40"/>
    <w:rsid w:val="009B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a0"/>
    <w:link w:val="Heading10"/>
    <w:rsid w:val="009B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">
    <w:name w:val="Heading #2_"/>
    <w:basedOn w:val="a0"/>
    <w:link w:val="Heading20"/>
    <w:rsid w:val="009B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basedOn w:val="a0"/>
    <w:link w:val="1"/>
    <w:rsid w:val="009B4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ptBold">
    <w:name w:val="Body text + 8 pt;Bold"/>
    <w:basedOn w:val="Bodytext"/>
    <w:rsid w:val="009B4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Bodytext20">
    <w:name w:val="Body text (2)"/>
    <w:basedOn w:val="a"/>
    <w:link w:val="Bodytext2"/>
    <w:rsid w:val="009B41B4"/>
    <w:pPr>
      <w:shd w:val="clear" w:color="auto" w:fill="FFFFFF"/>
      <w:spacing w:after="240" w:line="326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9B41B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5"/>
      <w:szCs w:val="25"/>
    </w:rPr>
  </w:style>
  <w:style w:type="paragraph" w:customStyle="1" w:styleId="Bodytext40">
    <w:name w:val="Body text (4)"/>
    <w:basedOn w:val="a"/>
    <w:link w:val="Bodytext4"/>
    <w:rsid w:val="009B41B4"/>
    <w:pPr>
      <w:shd w:val="clear" w:color="auto" w:fill="FFFFFF"/>
      <w:spacing w:after="300" w:line="226" w:lineRule="exact"/>
      <w:ind w:firstLine="12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a"/>
    <w:link w:val="Heading1"/>
    <w:rsid w:val="009B41B4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a"/>
    <w:link w:val="Heading2"/>
    <w:rsid w:val="009B41B4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Bodytext"/>
    <w:rsid w:val="009B41B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531B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B2"/>
    <w:rPr>
      <w:color w:val="000000"/>
      <w:sz w:val="16"/>
      <w:szCs w:val="16"/>
    </w:rPr>
  </w:style>
  <w:style w:type="paragraph" w:styleId="a6">
    <w:name w:val="No Spacing"/>
    <w:uiPriority w:val="1"/>
    <w:qFormat/>
    <w:rsid w:val="00600EC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9C0F-7EB6-4F69-9F3F-8A77EA4D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2023-12-20T09:40:00Z</cp:lastPrinted>
  <dcterms:created xsi:type="dcterms:W3CDTF">2023-11-27T06:20:00Z</dcterms:created>
  <dcterms:modified xsi:type="dcterms:W3CDTF">2023-12-20T09:42:00Z</dcterms:modified>
</cp:coreProperties>
</file>